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B7" w:rsidRDefault="00DC564E" w:rsidP="006A5AB7">
      <w:pPr>
        <w:tabs>
          <w:tab w:val="right" w:pos="7249"/>
        </w:tabs>
        <w:rPr>
          <w:rFonts w:ascii="Arial Narrow" w:hAnsi="Arial Narrow" w:cs="Arial"/>
          <w:sz w:val="22"/>
          <w:szCs w:val="16"/>
        </w:rPr>
      </w:pPr>
      <w:r>
        <w:rPr>
          <w:rFonts w:ascii="Arial Narrow" w:hAnsi="Arial Narrow" w:cs="Arial"/>
          <w:noProof/>
          <w:sz w:val="22"/>
          <w:szCs w:val="16"/>
        </w:rPr>
        <w:pict>
          <v:rect id="_x0000_s1070" style="position:absolute;margin-left:-21.25pt;margin-top:-32.25pt;width:849.15pt;height:609.65pt;z-index:-251652097">
            <v:fill r:id="rId8" o:title="Pergament" type="tile"/>
          </v:rect>
        </w:pict>
      </w:r>
    </w:p>
    <w:p w:rsidR="006A5AB7" w:rsidRDefault="006A5AB7" w:rsidP="006A5AB7">
      <w:pPr>
        <w:tabs>
          <w:tab w:val="right" w:pos="7249"/>
        </w:tabs>
        <w:rPr>
          <w:rFonts w:ascii="Arial Narrow" w:hAnsi="Arial Narrow" w:cs="Arial"/>
          <w:sz w:val="22"/>
          <w:szCs w:val="16"/>
        </w:rPr>
      </w:pPr>
    </w:p>
    <w:p w:rsidR="006A5AB7" w:rsidRDefault="006A5AB7" w:rsidP="006A5AB7">
      <w:pPr>
        <w:tabs>
          <w:tab w:val="right" w:pos="7249"/>
        </w:tabs>
        <w:rPr>
          <w:rFonts w:ascii="Arial Narrow" w:hAnsi="Arial Narrow" w:cs="Arial"/>
          <w:sz w:val="22"/>
          <w:szCs w:val="16"/>
        </w:rPr>
      </w:pPr>
    </w:p>
    <w:p w:rsidR="006A5AB7" w:rsidRPr="000152B7" w:rsidRDefault="006A5AB7" w:rsidP="006A5AB7">
      <w:pPr>
        <w:tabs>
          <w:tab w:val="right" w:pos="7249"/>
        </w:tabs>
        <w:rPr>
          <w:rFonts w:ascii="Arial Narrow" w:hAnsi="Arial Narrow" w:cs="Arial"/>
          <w:b/>
          <w:sz w:val="22"/>
          <w:szCs w:val="16"/>
        </w:rPr>
      </w:pPr>
      <w:r w:rsidRPr="000152B7">
        <w:rPr>
          <w:rFonts w:ascii="Arial Narrow" w:hAnsi="Arial Narrow" w:cs="Arial"/>
          <w:b/>
          <w:noProof/>
          <w:sz w:val="22"/>
          <w:szCs w:val="16"/>
        </w:rPr>
        <w:drawing>
          <wp:anchor distT="0" distB="0" distL="114300" distR="114300" simplePos="0" relativeHeight="251667456" behindDoc="1" locked="0" layoutInCell="1" allowOverlap="1">
            <wp:simplePos x="0" y="0"/>
            <wp:positionH relativeFrom="column">
              <wp:posOffset>1807845</wp:posOffset>
            </wp:positionH>
            <wp:positionV relativeFrom="paragraph">
              <wp:posOffset>19685</wp:posOffset>
            </wp:positionV>
            <wp:extent cx="866775" cy="450215"/>
            <wp:effectExtent l="19050" t="0" r="9525" b="0"/>
            <wp:wrapTight wrapText="bothSides">
              <wp:wrapPolygon edited="0">
                <wp:start x="-475" y="0"/>
                <wp:lineTo x="-475" y="21021"/>
                <wp:lineTo x="21837" y="21021"/>
                <wp:lineTo x="21837" y="0"/>
                <wp:lineTo x="-475" y="0"/>
              </wp:wrapPolygon>
            </wp:wrapTight>
            <wp:docPr id="42" name="Bild 42" descr="Siegel%20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egel%20Trainer"/>
                    <pic:cNvPicPr>
                      <a:picLocks noChangeAspect="1" noChangeArrowheads="1"/>
                    </pic:cNvPicPr>
                  </pic:nvPicPr>
                  <pic:blipFill>
                    <a:blip r:embed="rId9" cstate="print"/>
                    <a:srcRect/>
                    <a:stretch>
                      <a:fillRect/>
                    </a:stretch>
                  </pic:blipFill>
                  <pic:spPr bwMode="auto">
                    <a:xfrm>
                      <a:off x="0" y="0"/>
                      <a:ext cx="866775" cy="450215"/>
                    </a:xfrm>
                    <a:prstGeom prst="rect">
                      <a:avLst/>
                    </a:prstGeom>
                    <a:noFill/>
                    <a:ln w="9525">
                      <a:noFill/>
                      <a:miter lim="800000"/>
                      <a:headEnd/>
                      <a:tailEnd/>
                    </a:ln>
                  </pic:spPr>
                </pic:pic>
              </a:graphicData>
            </a:graphic>
          </wp:anchor>
        </w:drawing>
      </w:r>
      <w:r w:rsidRPr="000152B7">
        <w:rPr>
          <w:rFonts w:ascii="Arial Narrow" w:hAnsi="Arial Narrow" w:cs="Arial"/>
          <w:b/>
          <w:szCs w:val="16"/>
        </w:rPr>
        <w:t>Nicola und Thomas Abler</w:t>
      </w:r>
    </w:p>
    <w:p w:rsidR="006A5AB7" w:rsidRPr="00B94B00" w:rsidRDefault="006A5AB7" w:rsidP="006A5AB7">
      <w:pPr>
        <w:tabs>
          <w:tab w:val="right" w:pos="7249"/>
        </w:tabs>
        <w:rPr>
          <w:rFonts w:ascii="Arial Narrow" w:hAnsi="Arial Narrow" w:cs="Arial"/>
          <w:sz w:val="22"/>
          <w:szCs w:val="16"/>
        </w:rPr>
      </w:pPr>
      <w:r w:rsidRPr="00B94B00">
        <w:rPr>
          <w:rFonts w:ascii="Arial Narrow" w:hAnsi="Arial Narrow" w:cs="Arial"/>
          <w:sz w:val="22"/>
          <w:szCs w:val="16"/>
        </w:rPr>
        <w:t>Zertifizierte Trainer für Gewaltfreie Kommunikation</w:t>
      </w:r>
    </w:p>
    <w:p w:rsidR="006A5AB7" w:rsidRPr="00B94B00" w:rsidRDefault="006A5AB7" w:rsidP="006A5AB7">
      <w:pPr>
        <w:tabs>
          <w:tab w:val="right" w:pos="7249"/>
        </w:tabs>
        <w:rPr>
          <w:rFonts w:ascii="Arial Narrow" w:hAnsi="Arial Narrow" w:cs="Arial"/>
          <w:sz w:val="22"/>
          <w:szCs w:val="16"/>
        </w:rPr>
      </w:pPr>
    </w:p>
    <w:p w:rsidR="006A5AB7" w:rsidRPr="005254C8" w:rsidRDefault="006A5AB7" w:rsidP="006A5AB7">
      <w:pPr>
        <w:autoSpaceDE w:val="0"/>
        <w:autoSpaceDN w:val="0"/>
        <w:adjustRightInd w:val="0"/>
        <w:rPr>
          <w:rFonts w:ascii="Arial Narrow" w:eastAsia="Times New Roman" w:hAnsi="Arial Narrow" w:cs="CenturyGothic"/>
          <w:color w:val="000000"/>
          <w:sz w:val="4"/>
        </w:rPr>
      </w:pPr>
    </w:p>
    <w:p w:rsidR="006A5AB7" w:rsidRPr="00623588" w:rsidRDefault="006A5AB7" w:rsidP="006A5AB7">
      <w:pPr>
        <w:autoSpaceDE w:val="0"/>
        <w:autoSpaceDN w:val="0"/>
        <w:adjustRightInd w:val="0"/>
        <w:rPr>
          <w:rFonts w:ascii="Arial Narrow" w:eastAsia="Times New Roman" w:hAnsi="Arial Narrow" w:cs="CenturyGothic"/>
          <w:color w:val="000000"/>
          <w:sz w:val="16"/>
        </w:rPr>
      </w:pPr>
      <w:r>
        <w:rPr>
          <w:rFonts w:ascii="Arial Narrow" w:eastAsia="Times New Roman" w:hAnsi="Arial Narrow" w:cs="CenturyGothic"/>
          <w:noProof/>
          <w:color w:val="000000"/>
          <w:sz w:val="16"/>
        </w:rPr>
        <w:drawing>
          <wp:inline distT="0" distB="0" distL="0" distR="0">
            <wp:extent cx="3062080" cy="2291259"/>
            <wp:effectExtent l="19050" t="0" r="4970" b="0"/>
            <wp:docPr id="8" name="Bild 8" descr="ablers_Favorit%20Nicola%20Klei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lers_Favorit%20Nicola%20Klein%20"/>
                    <pic:cNvPicPr>
                      <a:picLocks noChangeAspect="1" noChangeArrowheads="1"/>
                    </pic:cNvPicPr>
                  </pic:nvPicPr>
                  <pic:blipFill>
                    <a:blip r:embed="rId10" cstate="print"/>
                    <a:srcRect/>
                    <a:stretch>
                      <a:fillRect/>
                    </a:stretch>
                  </pic:blipFill>
                  <pic:spPr bwMode="auto">
                    <a:xfrm>
                      <a:off x="0" y="0"/>
                      <a:ext cx="3062477" cy="2291556"/>
                    </a:xfrm>
                    <a:prstGeom prst="flowChartAlternateProcess">
                      <a:avLst/>
                    </a:prstGeom>
                    <a:noFill/>
                    <a:ln w="9525">
                      <a:noFill/>
                      <a:miter lim="800000"/>
                      <a:headEnd/>
                      <a:tailEnd/>
                    </a:ln>
                    <a:effectLst>
                      <a:softEdge rad="31750"/>
                    </a:effectLst>
                  </pic:spPr>
                </pic:pic>
              </a:graphicData>
            </a:graphic>
          </wp:inline>
        </w:drawing>
      </w:r>
    </w:p>
    <w:p w:rsidR="006A5AB7" w:rsidRPr="005254C8" w:rsidRDefault="006A5AB7" w:rsidP="006A5AB7">
      <w:pPr>
        <w:autoSpaceDE w:val="0"/>
        <w:autoSpaceDN w:val="0"/>
        <w:adjustRightInd w:val="0"/>
        <w:rPr>
          <w:rFonts w:ascii="Arial Narrow" w:eastAsia="Times New Roman" w:hAnsi="Arial Narrow" w:cs="CenturyGothic"/>
          <w:color w:val="000000"/>
          <w:sz w:val="8"/>
          <w:szCs w:val="22"/>
        </w:rPr>
      </w:pPr>
    </w:p>
    <w:p w:rsidR="006A5AB7" w:rsidRDefault="006A5AB7" w:rsidP="006A5AB7">
      <w:pPr>
        <w:autoSpaceDE w:val="0"/>
        <w:autoSpaceDN w:val="0"/>
        <w:adjustRightInd w:val="0"/>
        <w:rPr>
          <w:rFonts w:ascii="Arial Narrow" w:eastAsia="Times New Roman" w:hAnsi="Arial Narrow" w:cs="CenturyGothic"/>
          <w:b/>
          <w:color w:val="145600"/>
        </w:rPr>
      </w:pPr>
    </w:p>
    <w:p w:rsidR="006A5AB7" w:rsidRDefault="006A5AB7" w:rsidP="006A5AB7">
      <w:pPr>
        <w:autoSpaceDE w:val="0"/>
        <w:autoSpaceDN w:val="0"/>
        <w:adjustRightInd w:val="0"/>
        <w:rPr>
          <w:rFonts w:ascii="Arial Narrow" w:eastAsia="Times New Roman" w:hAnsi="Arial Narrow" w:cs="CenturyGothic"/>
          <w:b/>
          <w:color w:val="145600"/>
        </w:rPr>
      </w:pPr>
    </w:p>
    <w:p w:rsidR="006A5AB7" w:rsidRDefault="006A5AB7" w:rsidP="006A5AB7">
      <w:pPr>
        <w:autoSpaceDE w:val="0"/>
        <w:autoSpaceDN w:val="0"/>
        <w:adjustRightInd w:val="0"/>
        <w:rPr>
          <w:rFonts w:ascii="Arial Narrow" w:eastAsia="Times New Roman" w:hAnsi="Arial Narrow" w:cs="CenturyGothic"/>
          <w:b/>
          <w:color w:val="145600"/>
        </w:rPr>
      </w:pPr>
    </w:p>
    <w:p w:rsidR="006A5AB7" w:rsidRPr="00B94B00" w:rsidRDefault="006A5AB7" w:rsidP="006A5AB7">
      <w:pPr>
        <w:autoSpaceDE w:val="0"/>
        <w:autoSpaceDN w:val="0"/>
        <w:adjustRightInd w:val="0"/>
        <w:rPr>
          <w:rFonts w:ascii="Arial Narrow" w:eastAsia="Times New Roman" w:hAnsi="Arial Narrow" w:cs="CenturyGothic"/>
          <w:b/>
          <w:color w:val="000000"/>
          <w:szCs w:val="22"/>
          <w:u w:val="single"/>
        </w:rPr>
      </w:pPr>
      <w:r w:rsidRPr="00B94B00">
        <w:rPr>
          <w:rFonts w:ascii="Arial Narrow" w:eastAsia="Times New Roman" w:hAnsi="Arial Narrow" w:cs="CenturyGothic"/>
          <w:b/>
          <w:color w:val="000000"/>
          <w:szCs w:val="22"/>
          <w:u w:val="single"/>
        </w:rPr>
        <w:t>Weitere Fragen beantworten wir gerne:</w:t>
      </w:r>
    </w:p>
    <w:p w:rsidR="006A5AB7" w:rsidRPr="00B94B00" w:rsidRDefault="006A5AB7" w:rsidP="006A5AB7">
      <w:pPr>
        <w:autoSpaceDE w:val="0"/>
        <w:autoSpaceDN w:val="0"/>
        <w:adjustRightInd w:val="0"/>
        <w:rPr>
          <w:rFonts w:ascii="Arial Narrow" w:eastAsia="Times New Roman" w:hAnsi="Arial Narrow" w:cs="CenturyGothic"/>
          <w:b/>
          <w:color w:val="000000"/>
          <w:szCs w:val="22"/>
          <w:u w:val="single"/>
        </w:rPr>
      </w:pPr>
    </w:p>
    <w:p w:rsidR="006A5AB7" w:rsidRPr="00AA320C" w:rsidRDefault="006A5AB7" w:rsidP="006A5AB7">
      <w:pPr>
        <w:autoSpaceDE w:val="0"/>
        <w:autoSpaceDN w:val="0"/>
        <w:adjustRightInd w:val="0"/>
        <w:rPr>
          <w:rFonts w:ascii="Arial Narrow" w:eastAsia="Times New Roman" w:hAnsi="Arial Narrow" w:cs="CenturyGothic"/>
          <w:color w:val="000000"/>
          <w:szCs w:val="22"/>
          <w:lang w:val="en-US"/>
        </w:rPr>
      </w:pPr>
      <w:r w:rsidRPr="00AA320C">
        <w:rPr>
          <w:rFonts w:ascii="Arial Narrow" w:eastAsia="Times New Roman" w:hAnsi="Arial Narrow" w:cs="CenturyGothic"/>
          <w:b/>
          <w:color w:val="000000"/>
          <w:szCs w:val="22"/>
          <w:lang w:val="en-US"/>
        </w:rPr>
        <w:t>Tel.:</w:t>
      </w:r>
      <w:r w:rsidRPr="00AA320C">
        <w:rPr>
          <w:rFonts w:ascii="Arial Narrow" w:eastAsia="Times New Roman" w:hAnsi="Arial Narrow" w:cs="CenturyGothic"/>
          <w:color w:val="000000"/>
          <w:szCs w:val="22"/>
          <w:lang w:val="en-US"/>
        </w:rPr>
        <w:t xml:space="preserve"> 0043 / 7583 / 6938</w:t>
      </w:r>
    </w:p>
    <w:p w:rsidR="006A5AB7" w:rsidRPr="00AA320C" w:rsidRDefault="006A5AB7" w:rsidP="006A5AB7">
      <w:pPr>
        <w:autoSpaceDE w:val="0"/>
        <w:autoSpaceDN w:val="0"/>
        <w:adjustRightInd w:val="0"/>
        <w:rPr>
          <w:rFonts w:ascii="Arial Narrow" w:eastAsia="Times New Roman" w:hAnsi="Arial Narrow" w:cs="CenturyGothic"/>
          <w:sz w:val="18"/>
          <w:szCs w:val="22"/>
          <w:lang w:val="en-US"/>
        </w:rPr>
      </w:pPr>
    </w:p>
    <w:p w:rsidR="006A5AB7" w:rsidRPr="00AA320C" w:rsidRDefault="006A5AB7" w:rsidP="006A5AB7">
      <w:pPr>
        <w:autoSpaceDE w:val="0"/>
        <w:autoSpaceDN w:val="0"/>
        <w:adjustRightInd w:val="0"/>
        <w:rPr>
          <w:rFonts w:ascii="Arial Narrow" w:eastAsia="Times New Roman" w:hAnsi="Arial Narrow" w:cs="CenturyGothic"/>
          <w:szCs w:val="22"/>
          <w:lang w:val="en-US"/>
        </w:rPr>
      </w:pPr>
      <w:r w:rsidRPr="00AA320C">
        <w:rPr>
          <w:rFonts w:ascii="Arial Narrow" w:eastAsia="Times New Roman" w:hAnsi="Arial Narrow" w:cs="CenturyGothic"/>
          <w:b/>
          <w:szCs w:val="22"/>
          <w:lang w:val="en-US"/>
        </w:rPr>
        <w:t xml:space="preserve">Mail: </w:t>
      </w:r>
      <w:hyperlink r:id="rId11" w:history="1">
        <w:r w:rsidRPr="00AA320C">
          <w:rPr>
            <w:rFonts w:ascii="Arial Narrow" w:hAnsi="Arial Narrow"/>
            <w:b/>
            <w:szCs w:val="22"/>
            <w:lang w:val="en-US"/>
          </w:rPr>
          <w:t xml:space="preserve"> nicola@friedisch.at</w:t>
        </w:r>
        <w:r w:rsidRPr="00AA320C">
          <w:rPr>
            <w:rFonts w:ascii="Arial Narrow" w:eastAsia="Times New Roman" w:hAnsi="Arial Narrow" w:cs="CenturyGothic"/>
            <w:szCs w:val="22"/>
            <w:lang w:val="en-US"/>
          </w:rPr>
          <w:t xml:space="preserve"> </w:t>
        </w:r>
      </w:hyperlink>
    </w:p>
    <w:p w:rsidR="006A5AB7" w:rsidRPr="00AA320C" w:rsidRDefault="006A5AB7" w:rsidP="006A5AB7">
      <w:pPr>
        <w:autoSpaceDE w:val="0"/>
        <w:autoSpaceDN w:val="0"/>
        <w:adjustRightInd w:val="0"/>
        <w:rPr>
          <w:rFonts w:ascii="Arial Narrow" w:eastAsia="Times New Roman" w:hAnsi="Arial Narrow" w:cs="CenturyGothic"/>
          <w:sz w:val="18"/>
          <w:szCs w:val="22"/>
          <w:lang w:val="en-US"/>
        </w:rPr>
      </w:pPr>
    </w:p>
    <w:p w:rsidR="006A5AB7" w:rsidRPr="00AA320C" w:rsidRDefault="006A5AB7" w:rsidP="006A5AB7">
      <w:pPr>
        <w:autoSpaceDE w:val="0"/>
        <w:autoSpaceDN w:val="0"/>
        <w:adjustRightInd w:val="0"/>
        <w:rPr>
          <w:rFonts w:ascii="Arial Narrow" w:eastAsia="Times New Roman" w:hAnsi="Arial Narrow" w:cs="CenturyGothic"/>
          <w:b/>
          <w:color w:val="000000" w:themeColor="text1"/>
          <w:szCs w:val="22"/>
          <w:lang w:val="en-US"/>
        </w:rPr>
      </w:pPr>
      <w:r w:rsidRPr="00AA320C">
        <w:rPr>
          <w:rFonts w:ascii="Arial Narrow" w:eastAsia="Times New Roman" w:hAnsi="Arial Narrow" w:cs="CenturyGothic"/>
          <w:b/>
          <w:szCs w:val="22"/>
          <w:lang w:val="en-US"/>
        </w:rPr>
        <w:t xml:space="preserve">http:  </w:t>
      </w:r>
      <w:hyperlink r:id="rId12" w:history="1">
        <w:r w:rsidRPr="00AA320C">
          <w:rPr>
            <w:rStyle w:val="Hyperlink"/>
            <w:rFonts w:ascii="Arial Narrow" w:eastAsia="Times New Roman" w:hAnsi="Arial Narrow" w:cs="CenturyGothic"/>
            <w:b/>
            <w:color w:val="000000" w:themeColor="text1"/>
            <w:szCs w:val="22"/>
            <w:u w:val="none"/>
            <w:lang w:val="en-US"/>
          </w:rPr>
          <w:t>www.friedisch.at</w:t>
        </w:r>
      </w:hyperlink>
    </w:p>
    <w:p w:rsidR="006A5AB7" w:rsidRPr="00AA320C" w:rsidRDefault="006A5AB7" w:rsidP="006A5AB7">
      <w:pPr>
        <w:autoSpaceDE w:val="0"/>
        <w:autoSpaceDN w:val="0"/>
        <w:adjustRightInd w:val="0"/>
        <w:rPr>
          <w:rFonts w:ascii="Arial Narrow" w:eastAsia="Times New Roman" w:hAnsi="Arial Narrow" w:cs="CenturyGothic"/>
          <w:sz w:val="18"/>
          <w:szCs w:val="22"/>
          <w:lang w:val="en-US"/>
        </w:rPr>
      </w:pPr>
    </w:p>
    <w:p w:rsidR="006A5AB7" w:rsidRPr="00B94B00" w:rsidRDefault="006A5AB7" w:rsidP="006A5AB7">
      <w:pPr>
        <w:autoSpaceDE w:val="0"/>
        <w:autoSpaceDN w:val="0"/>
        <w:adjustRightInd w:val="0"/>
        <w:rPr>
          <w:rFonts w:ascii="Arial Narrow" w:eastAsia="Times New Roman" w:hAnsi="Arial Narrow" w:cs="CenturyGothic"/>
          <w:color w:val="000000"/>
          <w:szCs w:val="22"/>
        </w:rPr>
      </w:pPr>
      <w:r w:rsidRPr="00B94B00">
        <w:rPr>
          <w:rFonts w:ascii="Arial Narrow" w:eastAsia="Times New Roman" w:hAnsi="Arial Narrow" w:cs="CenturyGothic"/>
          <w:b/>
          <w:color w:val="000000"/>
          <w:szCs w:val="22"/>
        </w:rPr>
        <w:t>Adresse:</w:t>
      </w:r>
      <w:r w:rsidRPr="00B94B00">
        <w:rPr>
          <w:rFonts w:ascii="Arial Narrow" w:eastAsia="Times New Roman" w:hAnsi="Arial Narrow" w:cs="CenturyGothic"/>
          <w:color w:val="000000"/>
          <w:szCs w:val="22"/>
        </w:rPr>
        <w:t xml:space="preserve"> am Stiftsbahnhof 12, 4550 Kremsmünster</w:t>
      </w:r>
    </w:p>
    <w:p w:rsidR="006A5AB7" w:rsidRPr="00D93C5D" w:rsidRDefault="006A5AB7" w:rsidP="006A5AB7">
      <w:pPr>
        <w:autoSpaceDE w:val="0"/>
        <w:autoSpaceDN w:val="0"/>
        <w:adjustRightInd w:val="0"/>
        <w:rPr>
          <w:rFonts w:ascii="Arial Narrow" w:eastAsia="Times New Roman" w:hAnsi="Arial Narrow" w:cs="CenturyGothic"/>
          <w:color w:val="000000"/>
          <w:sz w:val="20"/>
          <w:szCs w:val="20"/>
        </w:rPr>
      </w:pPr>
    </w:p>
    <w:p w:rsidR="006A5AB7" w:rsidRDefault="006A5AB7" w:rsidP="006A5AB7">
      <w:pPr>
        <w:autoSpaceDE w:val="0"/>
        <w:autoSpaceDN w:val="0"/>
        <w:adjustRightInd w:val="0"/>
        <w:rPr>
          <w:rFonts w:ascii="Arial Narrow" w:eastAsia="Times New Roman" w:hAnsi="Arial Narrow" w:cs="CenturyGothic"/>
          <w:color w:val="000000"/>
          <w:sz w:val="20"/>
          <w:szCs w:val="20"/>
        </w:rPr>
      </w:pPr>
      <w:r>
        <w:rPr>
          <w:rFonts w:ascii="Arial Narrow" w:eastAsia="Times New Roman" w:hAnsi="Arial Narrow" w:cs="CenturyGothic"/>
          <w:b/>
          <w:noProof/>
          <w:color w:val="145600"/>
        </w:rPr>
        <w:drawing>
          <wp:inline distT="0" distB="0" distL="0" distR="0">
            <wp:extent cx="2832735" cy="914400"/>
            <wp:effectExtent l="19050" t="0" r="5715" b="0"/>
            <wp:docPr id="9" name="Bild 9" descr="SPRACHE%20ALS%20SCHLUESSEL%20ZUM%20MITEINANDER%20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ACHE%20ALS%20SCHLUESSEL%20ZUM%20MITEINANDER%20neu"/>
                    <pic:cNvPicPr>
                      <a:picLocks noChangeAspect="1" noChangeArrowheads="1"/>
                    </pic:cNvPicPr>
                  </pic:nvPicPr>
                  <pic:blipFill>
                    <a:blip r:embed="rId13" cstate="print"/>
                    <a:srcRect/>
                    <a:stretch>
                      <a:fillRect/>
                    </a:stretch>
                  </pic:blipFill>
                  <pic:spPr bwMode="auto">
                    <a:xfrm>
                      <a:off x="0" y="0"/>
                      <a:ext cx="2832735" cy="914400"/>
                    </a:xfrm>
                    <a:prstGeom prst="round2DiagRect">
                      <a:avLst/>
                    </a:prstGeom>
                    <a:noFill/>
                    <a:ln w="9525">
                      <a:noFill/>
                      <a:miter lim="800000"/>
                      <a:headEnd/>
                      <a:tailEnd/>
                    </a:ln>
                    <a:effectLst/>
                  </pic:spPr>
                </pic:pic>
              </a:graphicData>
            </a:graphic>
          </wp:inline>
        </w:drawing>
      </w:r>
      <w:r w:rsidR="008A3EB4">
        <w:rPr>
          <w:rFonts w:ascii="Arial Narrow" w:eastAsia="Times New Roman" w:hAnsi="Arial Narrow" w:cs="CenturyGothic"/>
          <w:color w:val="000000"/>
          <w:sz w:val="20"/>
          <w:szCs w:val="20"/>
        </w:rPr>
        <w:br w:type="column"/>
      </w:r>
    </w:p>
    <w:p w:rsidR="006A5AB7" w:rsidRDefault="006A5AB7" w:rsidP="006A5AB7">
      <w:pPr>
        <w:autoSpaceDE w:val="0"/>
        <w:autoSpaceDN w:val="0"/>
        <w:adjustRightInd w:val="0"/>
        <w:rPr>
          <w:rFonts w:ascii="Arial Narrow" w:eastAsia="Times New Roman" w:hAnsi="Arial Narrow" w:cs="CenturyGothic"/>
          <w:color w:val="000000"/>
          <w:sz w:val="20"/>
          <w:szCs w:val="20"/>
        </w:rPr>
      </w:pPr>
    </w:p>
    <w:p w:rsidR="006A5AB7" w:rsidRPr="000152B7" w:rsidRDefault="006A5AB7" w:rsidP="006A5AB7">
      <w:pPr>
        <w:autoSpaceDE w:val="0"/>
        <w:autoSpaceDN w:val="0"/>
        <w:adjustRightInd w:val="0"/>
        <w:rPr>
          <w:rFonts w:ascii="Arial Narrow" w:eastAsia="Times New Roman" w:hAnsi="Arial Narrow" w:cs="CenturyGothic"/>
          <w:b/>
          <w:color w:val="145600"/>
          <w:sz w:val="28"/>
          <w:szCs w:val="26"/>
        </w:rPr>
      </w:pPr>
      <w:r w:rsidRPr="000152B7">
        <w:rPr>
          <w:rFonts w:ascii="Arial Narrow" w:eastAsia="Times New Roman" w:hAnsi="Arial Narrow" w:cs="CenturyGothic"/>
          <w:b/>
          <w:color w:val="145600"/>
          <w:sz w:val="28"/>
          <w:szCs w:val="26"/>
        </w:rPr>
        <w:t>Buchempfehlung:</w:t>
      </w:r>
    </w:p>
    <w:p w:rsidR="006A5AB7" w:rsidRPr="004509FB" w:rsidRDefault="000152B7" w:rsidP="006A5AB7">
      <w:pPr>
        <w:autoSpaceDE w:val="0"/>
        <w:autoSpaceDN w:val="0"/>
        <w:adjustRightInd w:val="0"/>
        <w:rPr>
          <w:rFonts w:ascii="Arial Narrow" w:eastAsia="Times New Roman" w:hAnsi="Arial Narrow" w:cs="CenturyGothic"/>
          <w:b/>
          <w:color w:val="145600"/>
          <w:szCs w:val="26"/>
        </w:rPr>
      </w:pPr>
      <w:r w:rsidRPr="000152B7">
        <w:rPr>
          <w:noProof/>
          <w:sz w:val="22"/>
        </w:rPr>
        <w:drawing>
          <wp:anchor distT="0" distB="0" distL="114300" distR="114300" simplePos="0" relativeHeight="251673600" behindDoc="1" locked="0" layoutInCell="1" allowOverlap="1">
            <wp:simplePos x="0" y="0"/>
            <wp:positionH relativeFrom="column">
              <wp:posOffset>-6350</wp:posOffset>
            </wp:positionH>
            <wp:positionV relativeFrom="paragraph">
              <wp:posOffset>88265</wp:posOffset>
            </wp:positionV>
            <wp:extent cx="845185" cy="1202055"/>
            <wp:effectExtent l="19050" t="0" r="0" b="0"/>
            <wp:wrapTight wrapText="bothSides">
              <wp:wrapPolygon edited="0">
                <wp:start x="-487" y="0"/>
                <wp:lineTo x="-487" y="21223"/>
                <wp:lineTo x="21421" y="21223"/>
                <wp:lineTo x="21421" y="0"/>
                <wp:lineTo x="-487" y="0"/>
              </wp:wrapPolygon>
            </wp:wrapTight>
            <wp:docPr id="21" name="Bild 21" descr="http://www.junfermann.de/images/products/big/rose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unfermann.de/images/products/big/rose4547.jpg"/>
                    <pic:cNvPicPr>
                      <a:picLocks noChangeAspect="1" noChangeArrowheads="1"/>
                    </pic:cNvPicPr>
                  </pic:nvPicPr>
                  <pic:blipFill>
                    <a:blip r:embed="rId14" r:link="rId15" cstate="print"/>
                    <a:srcRect/>
                    <a:stretch>
                      <a:fillRect/>
                    </a:stretch>
                  </pic:blipFill>
                  <pic:spPr bwMode="auto">
                    <a:xfrm>
                      <a:off x="0" y="0"/>
                      <a:ext cx="845185" cy="1202055"/>
                    </a:xfrm>
                    <a:prstGeom prst="rect">
                      <a:avLst/>
                    </a:prstGeom>
                    <a:noFill/>
                    <a:ln w="9525">
                      <a:noFill/>
                      <a:miter lim="800000"/>
                      <a:headEnd/>
                      <a:tailEnd/>
                    </a:ln>
                  </pic:spPr>
                </pic:pic>
              </a:graphicData>
            </a:graphic>
          </wp:anchor>
        </w:drawing>
      </w:r>
    </w:p>
    <w:p w:rsidR="006A5AB7" w:rsidRPr="00A90B2A" w:rsidRDefault="000152B7" w:rsidP="006A5AB7">
      <w:pPr>
        <w:autoSpaceDE w:val="0"/>
        <w:autoSpaceDN w:val="0"/>
        <w:adjustRightInd w:val="0"/>
        <w:rPr>
          <w:rFonts w:ascii="Arial Narrow" w:eastAsia="Times New Roman" w:hAnsi="Arial Narrow" w:cs="CenturyGothic"/>
          <w:color w:val="000080"/>
          <w:sz w:val="14"/>
          <w:szCs w:val="22"/>
        </w:rPr>
      </w:pPr>
      <w:r>
        <w:rPr>
          <w:rFonts w:ascii="Arial Narrow" w:eastAsia="Times New Roman" w:hAnsi="Arial Narrow" w:cs="CenturyGothic"/>
          <w:noProof/>
          <w:color w:val="000080"/>
          <w:sz w:val="14"/>
          <w:szCs w:val="22"/>
        </w:rPr>
        <w:drawing>
          <wp:anchor distT="0" distB="0" distL="114300" distR="114300" simplePos="0" relativeHeight="251671552" behindDoc="0" locked="0" layoutInCell="1" allowOverlap="1">
            <wp:simplePos x="0" y="0"/>
            <wp:positionH relativeFrom="column">
              <wp:posOffset>2586355</wp:posOffset>
            </wp:positionH>
            <wp:positionV relativeFrom="paragraph">
              <wp:posOffset>92075</wp:posOffset>
            </wp:positionV>
            <wp:extent cx="3151505" cy="1878330"/>
            <wp:effectExtent l="19050" t="0" r="0" b="0"/>
            <wp:wrapSquare wrapText="bothSides"/>
            <wp:docPr id="12" name="Grafik 7" descr="im Kreis li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Kreis liegend.jpg"/>
                    <pic:cNvPicPr/>
                  </pic:nvPicPr>
                  <pic:blipFill>
                    <a:blip r:embed="rId16" cstate="print">
                      <a:lum bright="14000" contrast="6000"/>
                    </a:blip>
                    <a:stretch>
                      <a:fillRect/>
                    </a:stretch>
                  </pic:blipFill>
                  <pic:spPr>
                    <a:xfrm>
                      <a:off x="0" y="0"/>
                      <a:ext cx="3151505" cy="1878330"/>
                    </a:xfrm>
                    <a:prstGeom prst="flowChartAlternateProcess">
                      <a:avLst/>
                    </a:prstGeom>
                    <a:effectLst>
                      <a:softEdge rad="31750"/>
                    </a:effectLst>
                  </pic:spPr>
                </pic:pic>
              </a:graphicData>
            </a:graphic>
          </wp:anchor>
        </w:drawing>
      </w:r>
    </w:p>
    <w:p w:rsidR="006A5AB7" w:rsidRPr="0088729F" w:rsidRDefault="006A5AB7" w:rsidP="006A5AB7">
      <w:pPr>
        <w:autoSpaceDE w:val="0"/>
        <w:autoSpaceDN w:val="0"/>
        <w:adjustRightInd w:val="0"/>
        <w:rPr>
          <w:rFonts w:ascii="Arial Narrow" w:eastAsia="Times New Roman" w:hAnsi="Arial Narrow" w:cs="CenturyGothic"/>
          <w:b/>
          <w:sz w:val="14"/>
          <w:szCs w:val="22"/>
        </w:rPr>
      </w:pPr>
    </w:p>
    <w:p w:rsidR="006A5AB7" w:rsidRPr="0088729F" w:rsidRDefault="006A5AB7" w:rsidP="006A5AB7">
      <w:pPr>
        <w:autoSpaceDE w:val="0"/>
        <w:autoSpaceDN w:val="0"/>
        <w:adjustRightInd w:val="0"/>
        <w:rPr>
          <w:rFonts w:ascii="Arial Narrow" w:eastAsia="Times New Roman" w:hAnsi="Arial Narrow" w:cs="CenturyGothic"/>
          <w:b/>
          <w:szCs w:val="22"/>
        </w:rPr>
      </w:pPr>
      <w:r w:rsidRPr="0088729F">
        <w:rPr>
          <w:rFonts w:ascii="Arial Narrow" w:eastAsia="Times New Roman" w:hAnsi="Arial Narrow" w:cs="CenturyGothic"/>
          <w:b/>
          <w:szCs w:val="22"/>
        </w:rPr>
        <w:t xml:space="preserve">„Gewaltfreie Kommunikation – eine Sprache des Lebens“ </w:t>
      </w:r>
      <w:r>
        <w:rPr>
          <w:rFonts w:ascii="Arial Narrow" w:eastAsia="Times New Roman" w:hAnsi="Arial Narrow" w:cs="CenturyGothic"/>
          <w:b/>
          <w:szCs w:val="22"/>
        </w:rPr>
        <w:t xml:space="preserve">von </w:t>
      </w:r>
      <w:r w:rsidRPr="0088729F">
        <w:rPr>
          <w:rFonts w:ascii="Arial Narrow" w:eastAsia="Times New Roman" w:hAnsi="Arial Narrow" w:cs="CenturyGothic"/>
          <w:b/>
          <w:szCs w:val="22"/>
        </w:rPr>
        <w:t xml:space="preserve">Marshall B. Rosenberg </w:t>
      </w:r>
    </w:p>
    <w:p w:rsidR="006A5AB7" w:rsidRPr="0088729F" w:rsidRDefault="006A5AB7" w:rsidP="006A5AB7">
      <w:pPr>
        <w:autoSpaceDE w:val="0"/>
        <w:autoSpaceDN w:val="0"/>
        <w:adjustRightInd w:val="0"/>
        <w:rPr>
          <w:rFonts w:ascii="Arial Narrow" w:eastAsia="Times New Roman" w:hAnsi="Arial Narrow" w:cs="CenturyGothic"/>
          <w:b/>
          <w:szCs w:val="22"/>
        </w:rPr>
      </w:pPr>
      <w:r w:rsidRPr="00A90B2A">
        <w:rPr>
          <w:rFonts w:ascii="Arial Narrow" w:eastAsia="Times New Roman" w:hAnsi="Arial Narrow" w:cs="CenturyGothic"/>
          <w:szCs w:val="22"/>
        </w:rPr>
        <w:t xml:space="preserve">im </w:t>
      </w:r>
      <w:r w:rsidRPr="0088729F">
        <w:rPr>
          <w:rFonts w:ascii="Arial Narrow" w:eastAsia="Times New Roman" w:hAnsi="Arial Narrow" w:cs="CenturyGothic"/>
          <w:b/>
          <w:szCs w:val="22"/>
        </w:rPr>
        <w:t>Junfermann Verlag</w:t>
      </w:r>
    </w:p>
    <w:p w:rsidR="006A5AB7" w:rsidRDefault="006A5AB7" w:rsidP="006A5AB7">
      <w:pPr>
        <w:autoSpaceDE w:val="0"/>
        <w:autoSpaceDN w:val="0"/>
        <w:adjustRightInd w:val="0"/>
        <w:rPr>
          <w:rFonts w:ascii="Arial Narrow" w:eastAsia="Times New Roman" w:hAnsi="Arial Narrow" w:cs="CenturyGothic"/>
          <w:color w:val="000080"/>
        </w:rPr>
      </w:pPr>
    </w:p>
    <w:p w:rsidR="006A5AB7" w:rsidRDefault="006A5AB7" w:rsidP="006A5AB7">
      <w:pPr>
        <w:autoSpaceDE w:val="0"/>
        <w:autoSpaceDN w:val="0"/>
        <w:adjustRightInd w:val="0"/>
        <w:rPr>
          <w:rFonts w:ascii="Arial Narrow" w:eastAsia="Times New Roman" w:hAnsi="Arial Narrow" w:cs="CenturyGothic"/>
          <w:color w:val="000080"/>
        </w:rPr>
      </w:pPr>
    </w:p>
    <w:p w:rsidR="006A5AB7" w:rsidRDefault="006A5AB7" w:rsidP="006A5AB7">
      <w:pPr>
        <w:autoSpaceDE w:val="0"/>
        <w:autoSpaceDN w:val="0"/>
        <w:adjustRightInd w:val="0"/>
        <w:rPr>
          <w:rFonts w:ascii="Arial Narrow" w:eastAsia="Times New Roman" w:hAnsi="Arial Narrow" w:cs="CenturyGothic"/>
          <w:color w:val="000080"/>
        </w:rPr>
      </w:pPr>
    </w:p>
    <w:p w:rsidR="006A5AB7" w:rsidRPr="001F7882" w:rsidRDefault="006A5AB7" w:rsidP="006A5AB7">
      <w:pPr>
        <w:autoSpaceDE w:val="0"/>
        <w:autoSpaceDN w:val="0"/>
        <w:adjustRightInd w:val="0"/>
        <w:rPr>
          <w:rFonts w:ascii="Arial Narrow" w:eastAsia="Times New Roman" w:hAnsi="Arial Narrow" w:cs="CenturyGothic"/>
          <w:color w:val="000080"/>
        </w:rPr>
      </w:pPr>
    </w:p>
    <w:p w:rsidR="006A5AB7" w:rsidRPr="00B94B00" w:rsidRDefault="006A5AB7" w:rsidP="006A5AB7">
      <w:pPr>
        <w:autoSpaceDE w:val="0"/>
        <w:autoSpaceDN w:val="0"/>
        <w:adjustRightInd w:val="0"/>
        <w:rPr>
          <w:rFonts w:ascii="Arial Narrow" w:eastAsia="Times New Roman" w:hAnsi="Arial Narrow" w:cs="CenturyGothic"/>
        </w:rPr>
      </w:pPr>
      <w:r w:rsidRPr="00B94B00">
        <w:rPr>
          <w:rFonts w:ascii="Arial Narrow" w:eastAsia="Times New Roman" w:hAnsi="Arial Narrow" w:cs="CenturyGothic"/>
        </w:rPr>
        <w:t>Dieses Buch wird als Arbeitsbehelf in dieses Basistraining eingebaut und wird Kapitel für Kapitel über 13 Abende erarbeitet.</w:t>
      </w:r>
    </w:p>
    <w:p w:rsidR="006A5AB7" w:rsidRDefault="006A5AB7" w:rsidP="006A5AB7">
      <w:pPr>
        <w:autoSpaceDE w:val="0"/>
        <w:autoSpaceDN w:val="0"/>
        <w:adjustRightInd w:val="0"/>
        <w:rPr>
          <w:rFonts w:ascii="Arial Narrow" w:eastAsia="Times New Roman" w:hAnsi="Arial Narrow" w:cs="CenturyGothic"/>
        </w:rPr>
      </w:pPr>
    </w:p>
    <w:p w:rsidR="00B94B00" w:rsidRPr="00B94B00" w:rsidRDefault="00B94B00" w:rsidP="006A5AB7">
      <w:pPr>
        <w:autoSpaceDE w:val="0"/>
        <w:autoSpaceDN w:val="0"/>
        <w:adjustRightInd w:val="0"/>
        <w:rPr>
          <w:rFonts w:ascii="Arial Narrow" w:eastAsia="Times New Roman" w:hAnsi="Arial Narrow" w:cs="CenturyGothic"/>
        </w:rPr>
      </w:pPr>
    </w:p>
    <w:p w:rsidR="006A5AB7" w:rsidRPr="001F7882" w:rsidRDefault="006A5AB7" w:rsidP="006A5AB7">
      <w:pPr>
        <w:autoSpaceDE w:val="0"/>
        <w:autoSpaceDN w:val="0"/>
        <w:adjustRightInd w:val="0"/>
        <w:rPr>
          <w:rFonts w:ascii="Arial Narrow" w:eastAsia="Times New Roman" w:hAnsi="Arial Narrow" w:cs="CenturyGothic"/>
          <w:sz w:val="22"/>
        </w:rPr>
      </w:pPr>
      <w:r>
        <w:rPr>
          <w:rFonts w:ascii="Arial Narrow" w:eastAsia="Times New Roman" w:hAnsi="Arial Narrow" w:cs="CenturyGothic"/>
          <w:noProof/>
          <w:sz w:val="22"/>
        </w:rPr>
        <w:drawing>
          <wp:anchor distT="0" distB="0" distL="114300" distR="114300" simplePos="0" relativeHeight="251665408" behindDoc="1" locked="0" layoutInCell="1" allowOverlap="1">
            <wp:simplePos x="0" y="0"/>
            <wp:positionH relativeFrom="column">
              <wp:posOffset>25069</wp:posOffset>
            </wp:positionH>
            <wp:positionV relativeFrom="paragraph">
              <wp:posOffset>37825</wp:posOffset>
            </wp:positionV>
            <wp:extent cx="3046426" cy="3489517"/>
            <wp:effectExtent l="19050" t="0" r="1574" b="0"/>
            <wp:wrapNone/>
            <wp:docPr id="2" name="Bild 41" descr="Baumstu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umstumpf"/>
                    <pic:cNvPicPr>
                      <a:picLocks noChangeAspect="1" noChangeArrowheads="1"/>
                    </pic:cNvPicPr>
                  </pic:nvPicPr>
                  <pic:blipFill>
                    <a:blip r:embed="rId17"/>
                    <a:srcRect/>
                    <a:stretch>
                      <a:fillRect/>
                    </a:stretch>
                  </pic:blipFill>
                  <pic:spPr bwMode="auto">
                    <a:xfrm>
                      <a:off x="0" y="0"/>
                      <a:ext cx="3046485" cy="3489585"/>
                    </a:xfrm>
                    <a:prstGeom prst="flowChartAlternateProcess">
                      <a:avLst/>
                    </a:prstGeom>
                    <a:noFill/>
                    <a:ln w="9525">
                      <a:noFill/>
                      <a:miter lim="800000"/>
                      <a:headEnd/>
                      <a:tailEnd/>
                    </a:ln>
                    <a:effectLst>
                      <a:softEdge rad="31750"/>
                    </a:effectLst>
                  </pic:spPr>
                </pic:pic>
              </a:graphicData>
            </a:graphic>
          </wp:anchor>
        </w:drawing>
      </w:r>
    </w:p>
    <w:p w:rsidR="006A5AB7" w:rsidRPr="001F7882" w:rsidRDefault="006A5AB7" w:rsidP="006A5AB7">
      <w:pPr>
        <w:autoSpaceDE w:val="0"/>
        <w:autoSpaceDN w:val="0"/>
        <w:adjustRightInd w:val="0"/>
        <w:rPr>
          <w:rFonts w:ascii="Arial Narrow" w:eastAsia="Times New Roman" w:hAnsi="Arial Narrow" w:cs="CenturyGothic"/>
          <w:color w:val="000000"/>
          <w:sz w:val="16"/>
          <w:szCs w:val="26"/>
        </w:rPr>
      </w:pPr>
    </w:p>
    <w:p w:rsidR="006A5AB7" w:rsidRPr="00B84CC2" w:rsidRDefault="006A5AB7" w:rsidP="006A5AB7">
      <w:pPr>
        <w:rPr>
          <w:b/>
          <w:bCs/>
          <w:sz w:val="42"/>
          <w:szCs w:val="42"/>
        </w:rPr>
      </w:pPr>
    </w:p>
    <w:p w:rsidR="006A5AB7" w:rsidRDefault="006A5AB7" w:rsidP="006A5AB7">
      <w:pPr>
        <w:rPr>
          <w:b/>
          <w:bCs/>
        </w:rPr>
      </w:pPr>
    </w:p>
    <w:p w:rsidR="006A5AB7" w:rsidRDefault="006A5AB7" w:rsidP="006A5AB7">
      <w:pPr>
        <w:rPr>
          <w:b/>
          <w:bCs/>
        </w:rPr>
      </w:pPr>
    </w:p>
    <w:p w:rsidR="006A5AB7" w:rsidRDefault="006A5AB7" w:rsidP="006A5AB7">
      <w:pPr>
        <w:rPr>
          <w:b/>
          <w:bCs/>
        </w:rPr>
      </w:pPr>
    </w:p>
    <w:p w:rsidR="006A5AB7" w:rsidRDefault="006A5AB7" w:rsidP="006A5AB7">
      <w:pPr>
        <w:rPr>
          <w:b/>
          <w:bCs/>
        </w:rPr>
      </w:pPr>
    </w:p>
    <w:p w:rsidR="006A5AB7" w:rsidRPr="000400F5" w:rsidRDefault="006A5AB7" w:rsidP="006A5AB7">
      <w:pPr>
        <w:jc w:val="center"/>
        <w:rPr>
          <w:rFonts w:ascii="Comic Sans MS" w:hAnsi="Comic Sans MS"/>
          <w:b/>
          <w:bCs/>
          <w:color w:val="FFFFFF"/>
          <w:sz w:val="28"/>
        </w:rPr>
      </w:pPr>
      <w:r w:rsidRPr="000400F5">
        <w:rPr>
          <w:rFonts w:ascii="Comic Sans MS" w:hAnsi="Comic Sans MS"/>
          <w:b/>
          <w:bCs/>
          <w:color w:val="FFFFFF"/>
          <w:sz w:val="28"/>
        </w:rPr>
        <w:t xml:space="preserve">Lernen </w:t>
      </w:r>
    </w:p>
    <w:p w:rsidR="006A5AB7" w:rsidRPr="000400F5" w:rsidRDefault="006A5AB7" w:rsidP="006A5AB7">
      <w:pPr>
        <w:jc w:val="center"/>
        <w:rPr>
          <w:rFonts w:ascii="Comic Sans MS" w:hAnsi="Comic Sans MS"/>
          <w:b/>
          <w:bCs/>
          <w:color w:val="FFFFFF"/>
          <w:sz w:val="28"/>
        </w:rPr>
      </w:pPr>
      <w:r w:rsidRPr="000400F5">
        <w:rPr>
          <w:rFonts w:ascii="Comic Sans MS" w:hAnsi="Comic Sans MS"/>
          <w:b/>
          <w:bCs/>
          <w:color w:val="FFFFFF"/>
          <w:sz w:val="28"/>
        </w:rPr>
        <w:t xml:space="preserve">ist </w:t>
      </w:r>
      <w:r w:rsidRPr="001F7882">
        <w:rPr>
          <w:rFonts w:ascii="Comic Sans MS" w:hAnsi="Comic Sans MS"/>
          <w:b/>
          <w:bCs/>
          <w:color w:val="FFFFFF"/>
          <w:sz w:val="28"/>
        </w:rPr>
        <w:t>Erfahrung.</w:t>
      </w:r>
      <w:r w:rsidRPr="000400F5">
        <w:rPr>
          <w:rFonts w:ascii="Comic Sans MS" w:hAnsi="Comic Sans MS"/>
          <w:b/>
          <w:bCs/>
          <w:color w:val="FFFFFF"/>
          <w:sz w:val="28"/>
        </w:rPr>
        <w:t xml:space="preserve"> </w:t>
      </w:r>
    </w:p>
    <w:p w:rsidR="006A5AB7" w:rsidRPr="000400F5" w:rsidRDefault="006A5AB7" w:rsidP="006A5AB7">
      <w:pPr>
        <w:jc w:val="center"/>
        <w:rPr>
          <w:rFonts w:ascii="Comic Sans MS" w:hAnsi="Comic Sans MS"/>
          <w:b/>
          <w:bCs/>
          <w:color w:val="FFFFFF"/>
          <w:sz w:val="28"/>
        </w:rPr>
      </w:pPr>
      <w:r w:rsidRPr="000400F5">
        <w:rPr>
          <w:rFonts w:ascii="Comic Sans MS" w:hAnsi="Comic Sans MS"/>
          <w:b/>
          <w:bCs/>
          <w:color w:val="FFFFFF"/>
          <w:sz w:val="28"/>
        </w:rPr>
        <w:t xml:space="preserve">Alles andere </w:t>
      </w:r>
    </w:p>
    <w:p w:rsidR="006A5AB7" w:rsidRPr="000400F5" w:rsidRDefault="006A5AB7" w:rsidP="006A5AB7">
      <w:pPr>
        <w:jc w:val="center"/>
        <w:rPr>
          <w:rFonts w:ascii="Hilde" w:hAnsi="Hilde"/>
          <w:b/>
        </w:rPr>
      </w:pPr>
      <w:r>
        <w:rPr>
          <w:rFonts w:ascii="Comic Sans MS" w:hAnsi="Comic Sans MS"/>
          <w:b/>
          <w:bCs/>
          <w:color w:val="FFFFFF"/>
          <w:sz w:val="28"/>
        </w:rPr>
        <w:t xml:space="preserve"> </w:t>
      </w:r>
      <w:r w:rsidRPr="000400F5">
        <w:rPr>
          <w:rFonts w:ascii="Comic Sans MS" w:hAnsi="Comic Sans MS"/>
          <w:b/>
          <w:bCs/>
          <w:color w:val="FFFFFF"/>
          <w:sz w:val="28"/>
        </w:rPr>
        <w:t xml:space="preserve">ist bloß </w:t>
      </w:r>
      <w:r w:rsidRPr="001F7882">
        <w:rPr>
          <w:rFonts w:ascii="Comic Sans MS" w:hAnsi="Comic Sans MS"/>
          <w:b/>
          <w:bCs/>
          <w:color w:val="FFFFFF"/>
          <w:sz w:val="28"/>
        </w:rPr>
        <w:t>Information</w:t>
      </w:r>
      <w:r w:rsidRPr="001F7882">
        <w:rPr>
          <w:rFonts w:ascii="Hilde" w:hAnsi="Hilde"/>
          <w:b/>
          <w:bCs/>
          <w:color w:val="FFFFFF"/>
          <w:sz w:val="28"/>
        </w:rPr>
        <w:t>.</w:t>
      </w:r>
    </w:p>
    <w:p w:rsidR="006A5AB7" w:rsidRPr="000400F5" w:rsidRDefault="006A5AB7" w:rsidP="006A5AB7">
      <w:pPr>
        <w:jc w:val="center"/>
        <w:rPr>
          <w:rFonts w:ascii="Arial Narrow" w:hAnsi="Arial Narrow" w:cs="Arial"/>
          <w:b/>
          <w:color w:val="FFFFFF"/>
        </w:rPr>
      </w:pPr>
      <w:r w:rsidRPr="000400F5">
        <w:rPr>
          <w:rFonts w:ascii="Arial Narrow" w:hAnsi="Arial Narrow" w:cs="Arial"/>
          <w:b/>
          <w:color w:val="FFFFFF"/>
        </w:rPr>
        <w:t>(Albert Einstein)</w:t>
      </w:r>
    </w:p>
    <w:p w:rsidR="006A5AB7" w:rsidRPr="008C30E3" w:rsidRDefault="006A5AB7" w:rsidP="006A5AB7">
      <w:pPr>
        <w:jc w:val="center"/>
        <w:rPr>
          <w:sz w:val="96"/>
        </w:rPr>
      </w:pPr>
    </w:p>
    <w:p w:rsidR="006A5AB7" w:rsidRDefault="006A5AB7" w:rsidP="006A5AB7">
      <w:pPr>
        <w:autoSpaceDE w:val="0"/>
        <w:autoSpaceDN w:val="0"/>
        <w:adjustRightInd w:val="0"/>
        <w:rPr>
          <w:rFonts w:ascii="Arial Narrow" w:eastAsia="Times New Roman" w:hAnsi="Arial Narrow" w:cs="CenturyGothic"/>
          <w:b/>
          <w:color w:val="145600"/>
        </w:rPr>
      </w:pPr>
    </w:p>
    <w:p w:rsidR="006A5AB7" w:rsidRPr="00764DA4" w:rsidRDefault="006A5AB7" w:rsidP="006A5AB7">
      <w:pPr>
        <w:autoSpaceDE w:val="0"/>
        <w:autoSpaceDN w:val="0"/>
        <w:adjustRightInd w:val="0"/>
        <w:rPr>
          <w:rFonts w:ascii="Arial Narrow" w:hAnsi="Arial Narrow"/>
          <w:sz w:val="32"/>
        </w:rPr>
      </w:pPr>
      <w:r w:rsidRPr="00D72A4E">
        <w:rPr>
          <w:rFonts w:ascii="Arial Narrow" w:hAnsi="Arial Narrow"/>
        </w:rPr>
        <w:br w:type="column"/>
      </w:r>
    </w:p>
    <w:p w:rsidR="006A5AB7" w:rsidRPr="00764DA4" w:rsidRDefault="006A5AB7" w:rsidP="006A5AB7">
      <w:pPr>
        <w:autoSpaceDE w:val="0"/>
        <w:autoSpaceDN w:val="0"/>
        <w:adjustRightInd w:val="0"/>
        <w:rPr>
          <w:rFonts w:ascii="Arial Narrow" w:hAnsi="Arial Narrow"/>
          <w:sz w:val="32"/>
        </w:rPr>
      </w:pPr>
    </w:p>
    <w:p w:rsidR="006A5AB7" w:rsidRDefault="006A5AB7" w:rsidP="006A5AB7">
      <w:pPr>
        <w:autoSpaceDE w:val="0"/>
        <w:autoSpaceDN w:val="0"/>
        <w:adjustRightInd w:val="0"/>
        <w:jc w:val="center"/>
        <w:rPr>
          <w:rFonts w:ascii="Comic Sans MS" w:eastAsia="Times New Roman" w:hAnsi="Comic Sans MS" w:cs="CenturyGothic"/>
          <w:b/>
          <w:color w:val="145600"/>
          <w:sz w:val="52"/>
          <w:szCs w:val="52"/>
        </w:rPr>
      </w:pPr>
    </w:p>
    <w:p w:rsidR="006A5AB7" w:rsidRDefault="006A5AB7" w:rsidP="006A5AB7">
      <w:pPr>
        <w:autoSpaceDE w:val="0"/>
        <w:autoSpaceDN w:val="0"/>
        <w:adjustRightInd w:val="0"/>
        <w:jc w:val="center"/>
        <w:rPr>
          <w:rFonts w:ascii="Comic Sans MS" w:eastAsia="Times New Roman" w:hAnsi="Comic Sans MS" w:cs="CenturyGothic"/>
          <w:b/>
          <w:color w:val="145600"/>
          <w:sz w:val="56"/>
          <w:szCs w:val="56"/>
        </w:rPr>
      </w:pPr>
      <w:r w:rsidRPr="00685682">
        <w:rPr>
          <w:rFonts w:ascii="Comic Sans MS" w:eastAsia="Times New Roman" w:hAnsi="Comic Sans MS" w:cs="CenturyGothic"/>
          <w:b/>
          <w:color w:val="145600"/>
          <w:sz w:val="56"/>
          <w:szCs w:val="56"/>
        </w:rPr>
        <w:t>Basistraining G</w:t>
      </w:r>
      <w:r>
        <w:rPr>
          <w:rFonts w:ascii="Comic Sans MS" w:eastAsia="Times New Roman" w:hAnsi="Comic Sans MS" w:cs="CenturyGothic"/>
          <w:b/>
          <w:color w:val="145600"/>
          <w:sz w:val="56"/>
          <w:szCs w:val="56"/>
        </w:rPr>
        <w:t>ewaltfreie</w:t>
      </w:r>
    </w:p>
    <w:p w:rsidR="006A5AB7" w:rsidRDefault="006A5AB7" w:rsidP="006A5AB7">
      <w:pPr>
        <w:autoSpaceDE w:val="0"/>
        <w:autoSpaceDN w:val="0"/>
        <w:adjustRightInd w:val="0"/>
        <w:jc w:val="center"/>
        <w:rPr>
          <w:rFonts w:ascii="Comic Sans MS" w:eastAsia="Times New Roman" w:hAnsi="Comic Sans MS" w:cs="CenturyGothic"/>
          <w:b/>
          <w:color w:val="145600"/>
          <w:sz w:val="56"/>
          <w:szCs w:val="56"/>
        </w:rPr>
      </w:pPr>
      <w:r w:rsidRPr="00685682">
        <w:rPr>
          <w:rFonts w:ascii="Comic Sans MS" w:eastAsia="Times New Roman" w:hAnsi="Comic Sans MS" w:cs="CenturyGothic"/>
          <w:b/>
          <w:color w:val="145600"/>
          <w:sz w:val="56"/>
          <w:szCs w:val="56"/>
        </w:rPr>
        <w:t>K</w:t>
      </w:r>
      <w:r>
        <w:rPr>
          <w:rFonts w:ascii="Comic Sans MS" w:eastAsia="Times New Roman" w:hAnsi="Comic Sans MS" w:cs="CenturyGothic"/>
          <w:b/>
          <w:color w:val="145600"/>
          <w:sz w:val="56"/>
          <w:szCs w:val="56"/>
        </w:rPr>
        <w:t>ommunikation</w:t>
      </w:r>
    </w:p>
    <w:p w:rsidR="006A5AB7" w:rsidRDefault="006A5AB7" w:rsidP="006A5AB7">
      <w:pPr>
        <w:autoSpaceDE w:val="0"/>
        <w:autoSpaceDN w:val="0"/>
        <w:adjustRightInd w:val="0"/>
        <w:jc w:val="center"/>
        <w:rPr>
          <w:rFonts w:ascii="Comic Sans MS" w:eastAsia="Times New Roman" w:hAnsi="Comic Sans MS" w:cs="CenturyGothic"/>
          <w:b/>
          <w:color w:val="145600"/>
          <w:sz w:val="56"/>
          <w:szCs w:val="56"/>
        </w:rPr>
      </w:pPr>
    </w:p>
    <w:p w:rsidR="006A5AB7" w:rsidRDefault="006A5AB7" w:rsidP="006A5AB7">
      <w:pPr>
        <w:autoSpaceDE w:val="0"/>
        <w:autoSpaceDN w:val="0"/>
        <w:adjustRightInd w:val="0"/>
        <w:jc w:val="center"/>
        <w:rPr>
          <w:rFonts w:ascii="CenturyGothic" w:eastAsia="Times New Roman" w:hAnsi="CenturyGothic" w:cs="CenturyGothic"/>
          <w:b/>
          <w:color w:val="145600"/>
          <w:sz w:val="34"/>
          <w:szCs w:val="32"/>
        </w:rPr>
      </w:pPr>
      <w:r>
        <w:rPr>
          <w:rFonts w:ascii="CenturyGothic" w:eastAsia="Times New Roman" w:hAnsi="CenturyGothic" w:cs="CenturyGothic"/>
          <w:b/>
          <w:color w:val="145600"/>
          <w:sz w:val="34"/>
          <w:szCs w:val="32"/>
        </w:rPr>
        <w:t xml:space="preserve">Oktober </w:t>
      </w:r>
      <w:r w:rsidRPr="004509FB">
        <w:rPr>
          <w:rFonts w:ascii="CenturyGothic" w:eastAsia="Times New Roman" w:hAnsi="CenturyGothic" w:cs="CenturyGothic"/>
          <w:b/>
          <w:color w:val="145600"/>
          <w:sz w:val="34"/>
          <w:szCs w:val="32"/>
        </w:rPr>
        <w:t>20</w:t>
      </w:r>
      <w:r>
        <w:rPr>
          <w:rFonts w:ascii="CenturyGothic" w:eastAsia="Times New Roman" w:hAnsi="CenturyGothic" w:cs="CenturyGothic"/>
          <w:b/>
          <w:color w:val="145600"/>
          <w:sz w:val="34"/>
          <w:szCs w:val="32"/>
        </w:rPr>
        <w:t>13 bis April 2014</w:t>
      </w:r>
    </w:p>
    <w:p w:rsidR="006A5AB7" w:rsidRDefault="006A5AB7" w:rsidP="006A5AB7">
      <w:pPr>
        <w:autoSpaceDE w:val="0"/>
        <w:autoSpaceDN w:val="0"/>
        <w:adjustRightInd w:val="0"/>
        <w:jc w:val="center"/>
        <w:rPr>
          <w:rFonts w:ascii="CenturyGothic" w:eastAsia="Times New Roman" w:hAnsi="CenturyGothic" w:cs="CenturyGothic"/>
          <w:b/>
          <w:color w:val="145600"/>
          <w:sz w:val="34"/>
          <w:szCs w:val="32"/>
        </w:rPr>
      </w:pPr>
    </w:p>
    <w:p w:rsidR="006A5AB7" w:rsidRPr="005254C8" w:rsidRDefault="006A5AB7" w:rsidP="006A5AB7">
      <w:pPr>
        <w:autoSpaceDE w:val="0"/>
        <w:autoSpaceDN w:val="0"/>
        <w:adjustRightInd w:val="0"/>
        <w:jc w:val="center"/>
        <w:rPr>
          <w:rFonts w:ascii="CenturyGothic" w:eastAsia="Times New Roman" w:hAnsi="CenturyGothic" w:cs="CenturyGothic"/>
          <w:b/>
          <w:color w:val="145600"/>
          <w:sz w:val="28"/>
          <w:szCs w:val="32"/>
        </w:rPr>
      </w:pPr>
    </w:p>
    <w:p w:rsidR="006A5AB7" w:rsidRDefault="006A5AB7" w:rsidP="006A5AB7">
      <w:pPr>
        <w:autoSpaceDE w:val="0"/>
        <w:autoSpaceDN w:val="0"/>
        <w:adjustRightInd w:val="0"/>
        <w:jc w:val="center"/>
        <w:rPr>
          <w:rFonts w:ascii="CenturyGothic" w:eastAsia="Times New Roman" w:hAnsi="CenturyGothic" w:cs="CenturyGothic"/>
          <w:b/>
          <w:color w:val="145600"/>
          <w:sz w:val="34"/>
          <w:szCs w:val="32"/>
        </w:rPr>
      </w:pPr>
      <w:r w:rsidRPr="004509FB">
        <w:rPr>
          <w:rFonts w:ascii="CenturyGothic" w:eastAsia="Times New Roman" w:hAnsi="CenturyGothic" w:cs="CenturyGothic"/>
          <w:b/>
          <w:color w:val="145600"/>
          <w:sz w:val="34"/>
          <w:szCs w:val="32"/>
        </w:rPr>
        <w:t xml:space="preserve">im </w:t>
      </w:r>
      <w:r>
        <w:rPr>
          <w:rFonts w:ascii="CenturyGothic" w:eastAsia="Times New Roman" w:hAnsi="CenturyGothic" w:cs="CenturyGothic"/>
          <w:b/>
          <w:color w:val="145600"/>
          <w:sz w:val="34"/>
          <w:szCs w:val="32"/>
        </w:rPr>
        <w:t>Bildungshaus Subiaco Kremsmünster</w:t>
      </w:r>
    </w:p>
    <w:p w:rsidR="006A5AB7" w:rsidRPr="00C808D2" w:rsidRDefault="006A5AB7" w:rsidP="006A5AB7">
      <w:pPr>
        <w:autoSpaceDE w:val="0"/>
        <w:autoSpaceDN w:val="0"/>
        <w:adjustRightInd w:val="0"/>
        <w:jc w:val="center"/>
        <w:rPr>
          <w:rFonts w:ascii="CenturyGothic" w:eastAsia="Times New Roman" w:hAnsi="CenturyGothic" w:cs="CenturyGothic"/>
          <w:b/>
          <w:color w:val="145600"/>
          <w:sz w:val="10"/>
          <w:szCs w:val="32"/>
        </w:rPr>
      </w:pPr>
    </w:p>
    <w:p w:rsidR="006A5AB7" w:rsidRDefault="006A5AB7" w:rsidP="006A5AB7">
      <w:pPr>
        <w:rPr>
          <w:rFonts w:ascii="Arial Narrow" w:hAnsi="Arial Narrow"/>
        </w:rPr>
      </w:pPr>
      <w:r>
        <w:rPr>
          <w:rFonts w:ascii="Arial Narrow" w:hAnsi="Arial Narrow"/>
        </w:rPr>
        <w:br w:type="page"/>
      </w:r>
    </w:p>
    <w:p w:rsidR="006A5AB7" w:rsidRDefault="00DC564E" w:rsidP="006A5AB7">
      <w:pPr>
        <w:rPr>
          <w:rFonts w:ascii="Arial Narrow" w:hAnsi="Arial Narrow"/>
        </w:rPr>
      </w:pPr>
      <w:r>
        <w:rPr>
          <w:rFonts w:ascii="Arial Narrow" w:hAnsi="Arial Narrow"/>
          <w:noProof/>
        </w:rPr>
        <w:lastRenderedPageBreak/>
        <w:pict>
          <v:rect id="_x0000_s1071" style="position:absolute;margin-left:-21.8pt;margin-top:-28.9pt;width:849.15pt;height:609.65pt;z-index:-251653122">
            <v:fill r:id="rId8" o:title="Pergament" type="tile"/>
          </v:rect>
        </w:pict>
      </w:r>
    </w:p>
    <w:p w:rsidR="006A5AB7" w:rsidRDefault="006A5AB7" w:rsidP="006A5AB7">
      <w:pPr>
        <w:rPr>
          <w:rFonts w:ascii="Arial Narrow" w:hAnsi="Arial Narrow"/>
        </w:rPr>
      </w:pPr>
    </w:p>
    <w:p w:rsidR="006A5AB7" w:rsidRPr="00BB4B05" w:rsidRDefault="006A5AB7" w:rsidP="006A5AB7">
      <w:pPr>
        <w:rPr>
          <w:rFonts w:ascii="Arial Narrow" w:hAnsi="Arial Narrow"/>
          <w:b/>
          <w:color w:val="339966"/>
          <w:sz w:val="28"/>
          <w:szCs w:val="28"/>
        </w:rPr>
      </w:pPr>
      <w:r w:rsidRPr="0033263F">
        <w:rPr>
          <w:rFonts w:ascii="Arial Narrow" w:eastAsia="Times New Roman" w:hAnsi="Arial Narrow" w:cs="CenturyGothic"/>
          <w:b/>
          <w:color w:val="145600"/>
          <w:sz w:val="28"/>
          <w:szCs w:val="28"/>
        </w:rPr>
        <w:t>Was ist die Gewaltfreie Kommunikation?</w:t>
      </w:r>
    </w:p>
    <w:p w:rsidR="006A5AB7" w:rsidRPr="006A5AB7" w:rsidRDefault="006A5AB7" w:rsidP="006A5AB7">
      <w:pPr>
        <w:rPr>
          <w:rFonts w:ascii="Arial Narrow" w:hAnsi="Arial Narrow"/>
          <w:sz w:val="16"/>
        </w:rPr>
      </w:pPr>
    </w:p>
    <w:p w:rsidR="006A5AB7" w:rsidRDefault="006A5AB7" w:rsidP="006A5AB7">
      <w:pPr>
        <w:rPr>
          <w:rFonts w:ascii="Arial Narrow" w:hAnsi="Arial Narrow"/>
          <w:sz w:val="22"/>
        </w:rPr>
      </w:pPr>
      <w:r w:rsidRPr="004D29C4">
        <w:rPr>
          <w:rFonts w:ascii="Arial Narrow" w:hAnsi="Arial Narrow"/>
          <w:sz w:val="22"/>
        </w:rPr>
        <w:t>Die Gewaltfreie Kommunikation</w:t>
      </w:r>
      <w:r>
        <w:rPr>
          <w:rFonts w:ascii="Arial Narrow" w:hAnsi="Arial Narrow"/>
          <w:sz w:val="22"/>
        </w:rPr>
        <w:t xml:space="preserve"> nach Marshall Rosenberg</w:t>
      </w:r>
      <w:r w:rsidRPr="004D29C4">
        <w:rPr>
          <w:rFonts w:ascii="Arial Narrow" w:hAnsi="Arial Narrow"/>
          <w:sz w:val="22"/>
        </w:rPr>
        <w:t xml:space="preserve"> ist eine Sprache, die </w:t>
      </w:r>
      <w:r w:rsidRPr="00BA72C2">
        <w:rPr>
          <w:rFonts w:ascii="Arial Narrow" w:hAnsi="Arial Narrow"/>
          <w:sz w:val="22"/>
        </w:rPr>
        <w:t>durch Einfühlsamkeit</w:t>
      </w:r>
      <w:r>
        <w:rPr>
          <w:rFonts w:ascii="Arial Narrow" w:hAnsi="Arial Narrow"/>
          <w:sz w:val="22"/>
        </w:rPr>
        <w:t xml:space="preserve"> </w:t>
      </w:r>
      <w:r w:rsidRPr="004D29C4">
        <w:rPr>
          <w:rFonts w:ascii="Arial Narrow" w:hAnsi="Arial Narrow"/>
          <w:sz w:val="22"/>
        </w:rPr>
        <w:t xml:space="preserve">dabei hilft, die Anliegen aller (Konflikt)-Beteiligten zu berücksichtigen. </w:t>
      </w:r>
    </w:p>
    <w:p w:rsidR="006A5AB7" w:rsidRPr="00335321" w:rsidRDefault="006A5AB7" w:rsidP="006A5AB7">
      <w:pPr>
        <w:rPr>
          <w:rFonts w:ascii="Arial Narrow" w:hAnsi="Arial Narrow"/>
          <w:sz w:val="16"/>
        </w:rPr>
      </w:pPr>
    </w:p>
    <w:p w:rsidR="006A5AB7" w:rsidRDefault="006A5AB7" w:rsidP="006A5AB7">
      <w:pPr>
        <w:rPr>
          <w:rFonts w:ascii="Arial Narrow" w:hAnsi="Arial Narrow"/>
          <w:sz w:val="22"/>
        </w:rPr>
      </w:pPr>
      <w:r w:rsidRPr="004D29C4">
        <w:rPr>
          <w:rFonts w:ascii="Arial Narrow" w:hAnsi="Arial Narrow"/>
          <w:sz w:val="22"/>
        </w:rPr>
        <w:t>Sie strebt eine „Win-Win“-Situation an. Es geht dabei nicht um richtig und falsch, oder, wer hat recht oder unrecht, sondern nur:</w:t>
      </w:r>
      <w:r>
        <w:rPr>
          <w:rFonts w:ascii="Arial Narrow" w:hAnsi="Arial Narrow"/>
          <w:sz w:val="22"/>
        </w:rPr>
        <w:t xml:space="preserve"> </w:t>
      </w:r>
      <w:r w:rsidRPr="004D29C4">
        <w:rPr>
          <w:rFonts w:ascii="Arial Narrow" w:hAnsi="Arial Narrow"/>
          <w:sz w:val="22"/>
        </w:rPr>
        <w:t>Wie geht es mir, wie geht es dem anderen,</w:t>
      </w:r>
      <w:r>
        <w:rPr>
          <w:rFonts w:ascii="Arial Narrow" w:hAnsi="Arial Narrow"/>
          <w:sz w:val="22"/>
        </w:rPr>
        <w:t xml:space="preserve"> </w:t>
      </w:r>
      <w:r w:rsidRPr="004D29C4">
        <w:rPr>
          <w:rFonts w:ascii="Arial Narrow" w:hAnsi="Arial Narrow"/>
          <w:sz w:val="22"/>
        </w:rPr>
        <w:t>was brauchen wir und was können wir tun, um unser Leben zu bereichern.</w:t>
      </w:r>
      <w:r>
        <w:rPr>
          <w:rFonts w:ascii="Arial Narrow" w:hAnsi="Arial Narrow"/>
          <w:sz w:val="22"/>
        </w:rPr>
        <w:t xml:space="preserve"> </w:t>
      </w:r>
    </w:p>
    <w:p w:rsidR="006A5AB7" w:rsidRDefault="006A5AB7" w:rsidP="006A5AB7">
      <w:pPr>
        <w:rPr>
          <w:rFonts w:ascii="Arial Narrow" w:hAnsi="Arial Narrow"/>
          <w:sz w:val="22"/>
          <w:szCs w:val="22"/>
        </w:rPr>
      </w:pPr>
      <w:r w:rsidRPr="006A5AB7">
        <w:rPr>
          <w:rFonts w:ascii="Arial Narrow" w:hAnsi="Arial Narrow"/>
          <w:sz w:val="16"/>
        </w:rPr>
        <w:br/>
      </w:r>
      <w:r>
        <w:rPr>
          <w:rFonts w:ascii="Arial Narrow" w:hAnsi="Arial Narrow"/>
          <w:sz w:val="22"/>
        </w:rPr>
        <w:t xml:space="preserve">Da dies zu erlernen ist wie eine fremde Sprache, mit neuem Wortschatz und eigener Grammatik, nennen wir es auch </w:t>
      </w:r>
      <w:r w:rsidRPr="00C652B3">
        <w:rPr>
          <w:rFonts w:ascii="Arial Narrow" w:hAnsi="Arial Narrow"/>
          <w:b/>
          <w:color w:val="F82F00"/>
          <w:sz w:val="22"/>
          <w:szCs w:val="22"/>
        </w:rPr>
        <w:t>„</w:t>
      </w:r>
      <w:r w:rsidRPr="00C652B3">
        <w:rPr>
          <w:rFonts w:ascii="Hilde" w:hAnsi="Hilde"/>
          <w:b/>
          <w:color w:val="F82F00"/>
          <w:sz w:val="22"/>
          <w:szCs w:val="22"/>
        </w:rPr>
        <w:t>FRIED</w:t>
      </w:r>
      <w:r w:rsidRPr="00C652B3">
        <w:rPr>
          <w:rFonts w:ascii="Hilde" w:hAnsi="Hilde"/>
          <w:b/>
          <w:color w:val="F82F00"/>
          <w:sz w:val="18"/>
          <w:szCs w:val="22"/>
        </w:rPr>
        <w:t>ISCH</w:t>
      </w:r>
      <w:r w:rsidRPr="00C652B3">
        <w:rPr>
          <w:rFonts w:ascii="Arial Narrow" w:hAnsi="Arial Narrow"/>
          <w:b/>
          <w:color w:val="F82F00"/>
          <w:sz w:val="22"/>
          <w:szCs w:val="22"/>
        </w:rPr>
        <w:t>“</w:t>
      </w:r>
      <w:r>
        <w:rPr>
          <w:rFonts w:ascii="Arial Narrow" w:hAnsi="Arial Narrow"/>
          <w:b/>
          <w:color w:val="F82F00"/>
          <w:sz w:val="22"/>
          <w:szCs w:val="22"/>
        </w:rPr>
        <w:t xml:space="preserve"> </w:t>
      </w:r>
      <w:r w:rsidRPr="00C650D8">
        <w:rPr>
          <w:rFonts w:ascii="Arial Narrow" w:hAnsi="Arial Narrow"/>
          <w:sz w:val="22"/>
          <w:szCs w:val="22"/>
        </w:rPr>
        <w:t>sprechen</w:t>
      </w:r>
      <w:r>
        <w:rPr>
          <w:rFonts w:ascii="Arial Narrow" w:hAnsi="Arial Narrow"/>
          <w:sz w:val="22"/>
          <w:szCs w:val="22"/>
        </w:rPr>
        <w:t>.</w:t>
      </w:r>
    </w:p>
    <w:p w:rsidR="006A5AB7" w:rsidRDefault="006A5AB7" w:rsidP="006A5AB7">
      <w:pPr>
        <w:rPr>
          <w:rFonts w:ascii="Arial Narrow" w:hAnsi="Arial Narrow"/>
          <w:sz w:val="22"/>
          <w:szCs w:val="22"/>
        </w:rPr>
      </w:pPr>
    </w:p>
    <w:p w:rsidR="006A5AB7" w:rsidRDefault="006A5AB7" w:rsidP="006A5AB7">
      <w:pPr>
        <w:rPr>
          <w:rFonts w:ascii="Arial Narrow" w:hAnsi="Arial Narrow"/>
          <w:sz w:val="22"/>
          <w:szCs w:val="22"/>
        </w:rPr>
      </w:pPr>
    </w:p>
    <w:p w:rsidR="000152B7" w:rsidRDefault="000152B7" w:rsidP="006A5AB7">
      <w:pPr>
        <w:rPr>
          <w:rFonts w:ascii="Arial Narrow" w:hAnsi="Arial Narrow"/>
          <w:sz w:val="22"/>
          <w:szCs w:val="22"/>
        </w:rPr>
      </w:pPr>
    </w:p>
    <w:p w:rsidR="006A5AB7" w:rsidRPr="00BA3EDD" w:rsidRDefault="006A5AB7" w:rsidP="006A5AB7">
      <w:pPr>
        <w:autoSpaceDE w:val="0"/>
        <w:autoSpaceDN w:val="0"/>
        <w:adjustRightInd w:val="0"/>
        <w:rPr>
          <w:rFonts w:ascii="Arial Narrow" w:hAnsi="Arial Narrow" w:cs="CenturyGothic"/>
          <w:color w:val="000072"/>
          <w:sz w:val="22"/>
          <w:szCs w:val="20"/>
        </w:rPr>
      </w:pPr>
    </w:p>
    <w:p w:rsidR="006A5AB7" w:rsidRPr="0033263F" w:rsidRDefault="006A5AB7" w:rsidP="006A5AB7">
      <w:pPr>
        <w:autoSpaceDE w:val="0"/>
        <w:autoSpaceDN w:val="0"/>
        <w:adjustRightInd w:val="0"/>
        <w:rPr>
          <w:rFonts w:ascii="Arial Narrow" w:eastAsia="Times New Roman" w:hAnsi="Arial Narrow" w:cs="CenturyGothic"/>
          <w:b/>
          <w:color w:val="145600"/>
          <w:sz w:val="28"/>
          <w:szCs w:val="28"/>
        </w:rPr>
      </w:pPr>
      <w:r w:rsidRPr="0033263F">
        <w:rPr>
          <w:rFonts w:ascii="Arial Narrow" w:eastAsia="Times New Roman" w:hAnsi="Arial Narrow" w:cs="CenturyGothic"/>
          <w:b/>
          <w:color w:val="145600"/>
          <w:sz w:val="28"/>
          <w:szCs w:val="28"/>
        </w:rPr>
        <w:t xml:space="preserve">Für wen ist </w:t>
      </w:r>
      <w:r>
        <w:rPr>
          <w:rFonts w:ascii="Arial Narrow" w:eastAsia="Times New Roman" w:hAnsi="Arial Narrow" w:cs="CenturyGothic"/>
          <w:b/>
          <w:color w:val="145600"/>
          <w:sz w:val="28"/>
          <w:szCs w:val="28"/>
        </w:rPr>
        <w:t>GFK</w:t>
      </w:r>
      <w:r w:rsidRPr="0033263F">
        <w:rPr>
          <w:rFonts w:ascii="Arial Narrow" w:eastAsia="Times New Roman" w:hAnsi="Arial Narrow" w:cs="CenturyGothic"/>
          <w:b/>
          <w:color w:val="145600"/>
          <w:sz w:val="28"/>
          <w:szCs w:val="28"/>
        </w:rPr>
        <w:t xml:space="preserve"> interessant?</w:t>
      </w:r>
    </w:p>
    <w:p w:rsidR="006A5AB7" w:rsidRPr="006A5AB7" w:rsidRDefault="006A5AB7" w:rsidP="006A5AB7">
      <w:pPr>
        <w:rPr>
          <w:rFonts w:ascii="Arial Narrow" w:hAnsi="Arial Narrow"/>
          <w:sz w:val="16"/>
        </w:rPr>
      </w:pPr>
    </w:p>
    <w:p w:rsidR="006A5AB7" w:rsidRPr="00FD4DCF" w:rsidRDefault="006A5AB7" w:rsidP="006A5AB7">
      <w:pPr>
        <w:autoSpaceDE w:val="0"/>
        <w:autoSpaceDN w:val="0"/>
        <w:adjustRightInd w:val="0"/>
        <w:jc w:val="both"/>
        <w:rPr>
          <w:rFonts w:ascii="Arial Narrow" w:hAnsi="Arial Narrow" w:cs="CenturyGothic"/>
          <w:b/>
          <w:color w:val="000000"/>
        </w:rPr>
      </w:pPr>
      <w:r w:rsidRPr="00FD4DCF">
        <w:rPr>
          <w:rFonts w:ascii="Arial Narrow" w:hAnsi="Arial Narrow" w:cs="CenturyGothic"/>
          <w:b/>
          <w:color w:val="000000"/>
          <w:sz w:val="22"/>
          <w:szCs w:val="22"/>
        </w:rPr>
        <w:t>Dieses Angebot richtet sich an Menschen, die</w:t>
      </w:r>
    </w:p>
    <w:p w:rsidR="006A5AB7" w:rsidRPr="006A5AB7" w:rsidRDefault="006A5AB7" w:rsidP="006A5AB7">
      <w:pPr>
        <w:rPr>
          <w:rFonts w:ascii="Arial Narrow" w:hAnsi="Arial Narrow"/>
          <w:sz w:val="16"/>
        </w:rPr>
      </w:pP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cs="CenturyGothic"/>
          <w:color w:val="000000"/>
          <w:sz w:val="20"/>
          <w:szCs w:val="20"/>
        </w:rPr>
      </w:pPr>
      <w:r w:rsidRPr="006A5AB7">
        <w:rPr>
          <w:rFonts w:ascii="Arial Narrow" w:hAnsi="Arial Narrow" w:cs="CenturyGothic"/>
          <w:color w:val="000000"/>
          <w:sz w:val="20"/>
          <w:szCs w:val="20"/>
        </w:rPr>
        <w:t>sich wünschen, in schwierigen Situationen eine Änderung zu bewirken</w:t>
      </w: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cs="CenturyGothic"/>
          <w:color w:val="000000"/>
          <w:sz w:val="20"/>
          <w:szCs w:val="20"/>
        </w:rPr>
      </w:pPr>
      <w:r w:rsidRPr="006A5AB7">
        <w:rPr>
          <w:rFonts w:ascii="Arial Narrow" w:hAnsi="Arial Narrow" w:cs="CenturyGothic"/>
          <w:color w:val="000000"/>
          <w:sz w:val="20"/>
          <w:szCs w:val="20"/>
        </w:rPr>
        <w:t>nicht mehr mit Rückzug oder (stillen) Vorwürfen reagieren möchten, wenn ein Gespräch nicht ganz in ihrem Sinn verläuft</w:t>
      </w: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cs="CenturyGothic"/>
          <w:color w:val="000000"/>
          <w:sz w:val="20"/>
          <w:szCs w:val="20"/>
        </w:rPr>
      </w:pPr>
      <w:r w:rsidRPr="006A5AB7">
        <w:rPr>
          <w:rFonts w:ascii="Arial Narrow" w:hAnsi="Arial Narrow" w:cs="CenturyGothic"/>
          <w:color w:val="000000"/>
          <w:sz w:val="20"/>
          <w:szCs w:val="20"/>
        </w:rPr>
        <w:t>ihre Chance erhöhen möchten, in einem Konflikt gehört zu werden und ihr Gegenüber mit ihrem Anliegen erreichen wollen</w:t>
      </w: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cs="CenturyGothic"/>
          <w:color w:val="000000"/>
          <w:sz w:val="20"/>
          <w:szCs w:val="20"/>
        </w:rPr>
      </w:pPr>
      <w:r w:rsidRPr="006A5AB7">
        <w:rPr>
          <w:rFonts w:ascii="Arial Narrow" w:hAnsi="Arial Narrow" w:cs="CenturyGothic"/>
          <w:color w:val="000000"/>
          <w:sz w:val="20"/>
          <w:szCs w:val="20"/>
        </w:rPr>
        <w:t>Angriffe und Kritik gerne weniger persönlich nehmen wollen</w:t>
      </w: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sz w:val="20"/>
          <w:szCs w:val="20"/>
        </w:rPr>
      </w:pPr>
      <w:r w:rsidRPr="006A5AB7">
        <w:rPr>
          <w:rFonts w:ascii="Arial Narrow" w:hAnsi="Arial Narrow" w:cs="CenturyGothic"/>
          <w:color w:val="000000"/>
          <w:sz w:val="20"/>
          <w:szCs w:val="20"/>
        </w:rPr>
        <w:t>in hitzigen Momenten den Überblick und ihre Selbstsicherheit bewahren möchten</w:t>
      </w: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sz w:val="20"/>
          <w:szCs w:val="20"/>
        </w:rPr>
      </w:pPr>
      <w:r w:rsidRPr="006A5AB7">
        <w:rPr>
          <w:rFonts w:ascii="Arial Narrow" w:hAnsi="Arial Narrow" w:cs="CenturyGothic"/>
          <w:color w:val="000000"/>
          <w:sz w:val="20"/>
          <w:szCs w:val="20"/>
        </w:rPr>
        <w:t>Konfliktlösungen anstreben, die nicht auf eigene oder auf Kosten der Gesprächspartner gehen</w:t>
      </w:r>
    </w:p>
    <w:p w:rsidR="006A5AB7" w:rsidRPr="006A5AB7" w:rsidRDefault="006A5AB7" w:rsidP="006A5AB7">
      <w:pPr>
        <w:numPr>
          <w:ilvl w:val="0"/>
          <w:numId w:val="10"/>
        </w:numPr>
        <w:tabs>
          <w:tab w:val="clear" w:pos="720"/>
        </w:tabs>
        <w:autoSpaceDE w:val="0"/>
        <w:autoSpaceDN w:val="0"/>
        <w:adjustRightInd w:val="0"/>
        <w:ind w:left="284" w:hanging="284"/>
        <w:rPr>
          <w:rFonts w:ascii="Arial Narrow" w:hAnsi="Arial Narrow"/>
          <w:sz w:val="20"/>
          <w:szCs w:val="20"/>
        </w:rPr>
      </w:pPr>
      <w:r w:rsidRPr="006A5AB7">
        <w:rPr>
          <w:rFonts w:ascii="Arial Narrow" w:hAnsi="Arial Narrow" w:cs="CenturyGothic"/>
          <w:color w:val="000000"/>
          <w:sz w:val="20"/>
          <w:szCs w:val="20"/>
        </w:rPr>
        <w:t>sich engagieren möchten und dafür ein praktikables einfaches Werkzeug suchen</w:t>
      </w:r>
    </w:p>
    <w:p w:rsidR="006A5AB7" w:rsidRDefault="006A5AB7" w:rsidP="006A5AB7">
      <w:pPr>
        <w:autoSpaceDE w:val="0"/>
        <w:autoSpaceDN w:val="0"/>
        <w:adjustRightInd w:val="0"/>
        <w:rPr>
          <w:sz w:val="28"/>
        </w:rPr>
      </w:pPr>
      <w:r>
        <w:rPr>
          <w:sz w:val="28"/>
        </w:rPr>
        <w:br w:type="column"/>
      </w:r>
    </w:p>
    <w:p w:rsidR="006A5AB7" w:rsidRPr="00BB4B05" w:rsidRDefault="006A5AB7" w:rsidP="006A5AB7">
      <w:pPr>
        <w:autoSpaceDE w:val="0"/>
        <w:autoSpaceDN w:val="0"/>
        <w:adjustRightInd w:val="0"/>
        <w:rPr>
          <w:rFonts w:ascii="Arial Narrow" w:hAnsi="Arial Narrow"/>
          <w:b/>
          <w:color w:val="339966"/>
          <w:sz w:val="28"/>
          <w:szCs w:val="28"/>
        </w:rPr>
      </w:pPr>
      <w:r w:rsidRPr="0033263F">
        <w:rPr>
          <w:rFonts w:ascii="Arial Narrow" w:eastAsia="Times New Roman" w:hAnsi="Arial Narrow" w:cs="CenturyGothic"/>
          <w:b/>
          <w:color w:val="145600"/>
          <w:sz w:val="28"/>
          <w:szCs w:val="28"/>
        </w:rPr>
        <w:t>Inhalte/Ziele</w:t>
      </w:r>
      <w:r>
        <w:rPr>
          <w:rFonts w:ascii="Arial Narrow" w:eastAsia="Times New Roman" w:hAnsi="Arial Narrow" w:cs="CenturyGothic"/>
          <w:b/>
          <w:color w:val="145600"/>
          <w:sz w:val="28"/>
          <w:szCs w:val="28"/>
        </w:rPr>
        <w:t>:</w:t>
      </w:r>
    </w:p>
    <w:p w:rsidR="006A5AB7" w:rsidRPr="00B5434B" w:rsidRDefault="006A5AB7" w:rsidP="006A5AB7">
      <w:pPr>
        <w:rPr>
          <w:rFonts w:ascii="Arial Narrow" w:hAnsi="Arial Narrow"/>
          <w:sz w:val="8"/>
          <w:szCs w:val="22"/>
        </w:rPr>
      </w:pPr>
    </w:p>
    <w:p w:rsidR="006A5AB7" w:rsidRDefault="006A5AB7" w:rsidP="006A5AB7">
      <w:pPr>
        <w:rPr>
          <w:rFonts w:ascii="Arial Narrow" w:hAnsi="Arial Narrow"/>
          <w:sz w:val="22"/>
          <w:szCs w:val="22"/>
        </w:rPr>
      </w:pPr>
      <w:r>
        <w:rPr>
          <w:rFonts w:ascii="Arial Narrow" w:hAnsi="Arial Narrow"/>
          <w:sz w:val="22"/>
          <w:szCs w:val="22"/>
        </w:rPr>
        <w:t xml:space="preserve">In diesem Basistraining zur Gewaltfreien Kommunikation werden Sie </w:t>
      </w:r>
      <w:r w:rsidRPr="00DA2B25">
        <w:rPr>
          <w:rFonts w:ascii="Arial Narrow" w:hAnsi="Arial Narrow"/>
          <w:sz w:val="22"/>
          <w:szCs w:val="22"/>
        </w:rPr>
        <w:t>Schritt für Schritt mit den Elementen der Gewa</w:t>
      </w:r>
      <w:r>
        <w:rPr>
          <w:rFonts w:ascii="Arial Narrow" w:hAnsi="Arial Narrow"/>
          <w:sz w:val="22"/>
          <w:szCs w:val="22"/>
        </w:rPr>
        <w:t xml:space="preserve">ltfreien Kommunikation vertraut und lernen </w:t>
      </w:r>
      <w:r w:rsidRPr="00C652B3">
        <w:rPr>
          <w:rFonts w:ascii="Arial Narrow" w:hAnsi="Arial Narrow"/>
          <w:b/>
          <w:color w:val="F82F00"/>
          <w:sz w:val="22"/>
          <w:szCs w:val="22"/>
        </w:rPr>
        <w:t>„</w:t>
      </w:r>
      <w:r w:rsidRPr="00C652B3">
        <w:rPr>
          <w:rFonts w:ascii="Hilde" w:hAnsi="Hilde"/>
          <w:b/>
          <w:color w:val="F82F00"/>
          <w:sz w:val="22"/>
          <w:szCs w:val="22"/>
        </w:rPr>
        <w:t>FRIED</w:t>
      </w:r>
      <w:r w:rsidRPr="00C652B3">
        <w:rPr>
          <w:rFonts w:ascii="Hilde" w:hAnsi="Hilde"/>
          <w:b/>
          <w:color w:val="F82F00"/>
          <w:sz w:val="18"/>
          <w:szCs w:val="22"/>
        </w:rPr>
        <w:t>ISCH</w:t>
      </w:r>
      <w:r w:rsidRPr="00C652B3">
        <w:rPr>
          <w:rFonts w:ascii="Arial Narrow" w:hAnsi="Arial Narrow"/>
          <w:b/>
          <w:color w:val="F82F00"/>
          <w:sz w:val="22"/>
          <w:szCs w:val="22"/>
        </w:rPr>
        <w:t>“</w:t>
      </w:r>
      <w:r>
        <w:rPr>
          <w:rFonts w:ascii="Arial Narrow" w:hAnsi="Arial Narrow"/>
          <w:b/>
          <w:color w:val="F82F00"/>
          <w:sz w:val="22"/>
          <w:szCs w:val="22"/>
        </w:rPr>
        <w:t xml:space="preserve"> </w:t>
      </w:r>
      <w:r w:rsidRPr="00B5434B">
        <w:rPr>
          <w:rFonts w:ascii="Arial Narrow" w:hAnsi="Arial Narrow"/>
          <w:color w:val="FF9900"/>
          <w:sz w:val="22"/>
          <w:szCs w:val="22"/>
        </w:rPr>
        <w:t xml:space="preserve"> </w:t>
      </w:r>
      <w:r>
        <w:rPr>
          <w:rFonts w:ascii="Arial Narrow" w:hAnsi="Arial Narrow"/>
          <w:sz w:val="22"/>
          <w:szCs w:val="22"/>
        </w:rPr>
        <w:t>zu sprechen, das heißt:</w:t>
      </w:r>
    </w:p>
    <w:p w:rsidR="006A5AB7" w:rsidRDefault="006A5AB7" w:rsidP="006A5AB7">
      <w:pPr>
        <w:rPr>
          <w:rFonts w:ascii="Arial Narrow" w:hAnsi="Arial Narrow"/>
          <w:sz w:val="22"/>
          <w:szCs w:val="22"/>
        </w:rPr>
      </w:pPr>
    </w:p>
    <w:p w:rsidR="006A5AB7" w:rsidRPr="00113192" w:rsidRDefault="006A5AB7" w:rsidP="006A5AB7">
      <w:pPr>
        <w:rPr>
          <w:rFonts w:ascii="Arial Narrow" w:hAnsi="Arial Narrow"/>
          <w:sz w:val="6"/>
          <w:szCs w:val="22"/>
        </w:rPr>
      </w:pPr>
    </w:p>
    <w:p w:rsidR="006A5AB7" w:rsidRDefault="006A5AB7" w:rsidP="006A5AB7">
      <w:pPr>
        <w:numPr>
          <w:ilvl w:val="0"/>
          <w:numId w:val="3"/>
        </w:numPr>
        <w:tabs>
          <w:tab w:val="clear" w:pos="720"/>
        </w:tabs>
        <w:ind w:left="180" w:hanging="180"/>
        <w:rPr>
          <w:rFonts w:ascii="Arial Narrow" w:hAnsi="Arial Narrow"/>
          <w:sz w:val="22"/>
          <w:szCs w:val="22"/>
        </w:rPr>
      </w:pPr>
      <w:r w:rsidRPr="00DA2B25">
        <w:rPr>
          <w:rFonts w:ascii="Arial Narrow" w:hAnsi="Arial Narrow"/>
          <w:sz w:val="22"/>
          <w:szCs w:val="22"/>
        </w:rPr>
        <w:t>Eine Situation beobachten, ohne sie zu interpretieren oder zu bewerten</w:t>
      </w:r>
    </w:p>
    <w:p w:rsidR="006A5AB7" w:rsidRDefault="006A5AB7" w:rsidP="006A5AB7">
      <w:pPr>
        <w:numPr>
          <w:ilvl w:val="0"/>
          <w:numId w:val="3"/>
        </w:numPr>
        <w:tabs>
          <w:tab w:val="clear" w:pos="720"/>
        </w:tabs>
        <w:ind w:left="180" w:hanging="180"/>
        <w:rPr>
          <w:rFonts w:ascii="Arial Narrow" w:hAnsi="Arial Narrow"/>
          <w:sz w:val="22"/>
          <w:szCs w:val="22"/>
        </w:rPr>
      </w:pPr>
      <w:r w:rsidRPr="00DA2B25">
        <w:rPr>
          <w:rFonts w:ascii="Arial Narrow" w:hAnsi="Arial Narrow"/>
          <w:sz w:val="22"/>
          <w:szCs w:val="22"/>
        </w:rPr>
        <w:t>Verantwortung für die eigenen Gefühle und Gedanken übernehmen</w:t>
      </w:r>
      <w:r>
        <w:rPr>
          <w:rFonts w:ascii="Arial Narrow" w:hAnsi="Arial Narrow"/>
          <w:sz w:val="22"/>
          <w:szCs w:val="22"/>
        </w:rPr>
        <w:t xml:space="preserve"> und die eigenen Bedürfnisse als deren Ursache erkennen</w:t>
      </w:r>
    </w:p>
    <w:p w:rsidR="006A5AB7" w:rsidRDefault="006A5AB7" w:rsidP="006A5AB7">
      <w:pPr>
        <w:numPr>
          <w:ilvl w:val="0"/>
          <w:numId w:val="3"/>
        </w:numPr>
        <w:tabs>
          <w:tab w:val="clear" w:pos="720"/>
        </w:tabs>
        <w:ind w:left="180" w:hanging="180"/>
        <w:rPr>
          <w:rFonts w:ascii="Arial Narrow" w:hAnsi="Arial Narrow"/>
          <w:sz w:val="22"/>
          <w:szCs w:val="22"/>
        </w:rPr>
      </w:pPr>
      <w:r>
        <w:rPr>
          <w:rFonts w:ascii="Arial Narrow" w:hAnsi="Arial Narrow"/>
          <w:sz w:val="22"/>
          <w:szCs w:val="22"/>
        </w:rPr>
        <w:t>Kontakt aufbauen zu Ihren Gefühlen und Bedürfnissen/Werten</w:t>
      </w:r>
    </w:p>
    <w:p w:rsidR="006A5AB7" w:rsidRDefault="006A5AB7" w:rsidP="006A5AB7">
      <w:pPr>
        <w:numPr>
          <w:ilvl w:val="0"/>
          <w:numId w:val="3"/>
        </w:numPr>
        <w:tabs>
          <w:tab w:val="clear" w:pos="720"/>
        </w:tabs>
        <w:ind w:left="180" w:hanging="180"/>
        <w:rPr>
          <w:rFonts w:ascii="Arial Narrow" w:hAnsi="Arial Narrow"/>
          <w:sz w:val="22"/>
          <w:szCs w:val="22"/>
        </w:rPr>
      </w:pPr>
      <w:r w:rsidRPr="00DA2B25">
        <w:rPr>
          <w:rFonts w:ascii="Arial Narrow" w:hAnsi="Arial Narrow"/>
          <w:sz w:val="22"/>
          <w:szCs w:val="22"/>
        </w:rPr>
        <w:t>Wut</w:t>
      </w:r>
      <w:r>
        <w:rPr>
          <w:rFonts w:ascii="Arial Narrow" w:hAnsi="Arial Narrow"/>
          <w:sz w:val="22"/>
          <w:szCs w:val="22"/>
        </w:rPr>
        <w:t xml:space="preserve"> und Ärger kraftvoll verwandeln</w:t>
      </w:r>
    </w:p>
    <w:p w:rsidR="006A5AB7" w:rsidRDefault="006A5AB7" w:rsidP="006A5AB7">
      <w:pPr>
        <w:numPr>
          <w:ilvl w:val="0"/>
          <w:numId w:val="3"/>
        </w:numPr>
        <w:tabs>
          <w:tab w:val="clear" w:pos="720"/>
        </w:tabs>
        <w:ind w:left="180" w:hanging="180"/>
        <w:rPr>
          <w:rFonts w:ascii="Arial Narrow" w:hAnsi="Arial Narrow"/>
          <w:sz w:val="22"/>
          <w:szCs w:val="22"/>
        </w:rPr>
      </w:pPr>
      <w:r w:rsidRPr="00DA2B25">
        <w:rPr>
          <w:rFonts w:ascii="Arial Narrow" w:hAnsi="Arial Narrow"/>
          <w:sz w:val="22"/>
          <w:szCs w:val="22"/>
        </w:rPr>
        <w:t xml:space="preserve">Die Anliegen aller Gesprächspartner hören und ernst nehmen, auch wenn Sie </w:t>
      </w:r>
      <w:r>
        <w:rPr>
          <w:rFonts w:ascii="Arial Narrow" w:hAnsi="Arial Narrow"/>
          <w:sz w:val="22"/>
          <w:szCs w:val="22"/>
        </w:rPr>
        <w:t>i</w:t>
      </w:r>
      <w:r w:rsidRPr="00DA2B25">
        <w:rPr>
          <w:rFonts w:ascii="Arial Narrow" w:hAnsi="Arial Narrow"/>
          <w:sz w:val="22"/>
          <w:szCs w:val="22"/>
        </w:rPr>
        <w:t>hnen nicht zustimmen</w:t>
      </w:r>
    </w:p>
    <w:p w:rsidR="006A5AB7" w:rsidRPr="006D70A9" w:rsidRDefault="006A5AB7" w:rsidP="006A5AB7">
      <w:pPr>
        <w:numPr>
          <w:ilvl w:val="0"/>
          <w:numId w:val="3"/>
        </w:numPr>
        <w:tabs>
          <w:tab w:val="clear" w:pos="720"/>
        </w:tabs>
        <w:ind w:left="180" w:hanging="180"/>
        <w:rPr>
          <w:rFonts w:ascii="Arial Narrow" w:hAnsi="Arial Narrow"/>
          <w:sz w:val="22"/>
          <w:szCs w:val="22"/>
        </w:rPr>
      </w:pPr>
      <w:r w:rsidRPr="00DA2B25">
        <w:rPr>
          <w:rFonts w:ascii="Arial Narrow" w:hAnsi="Arial Narrow"/>
          <w:sz w:val="22"/>
          <w:szCs w:val="22"/>
        </w:rPr>
        <w:t xml:space="preserve">Mit Bitten statt Forderungen Ihre Ziele und Werte verwirklichen </w:t>
      </w:r>
    </w:p>
    <w:p w:rsidR="006A5AB7" w:rsidRDefault="006A5AB7" w:rsidP="006A5AB7">
      <w:pPr>
        <w:numPr>
          <w:ilvl w:val="0"/>
          <w:numId w:val="3"/>
        </w:numPr>
        <w:tabs>
          <w:tab w:val="clear" w:pos="720"/>
        </w:tabs>
        <w:ind w:left="180" w:hanging="180"/>
        <w:rPr>
          <w:rFonts w:ascii="Arial Narrow" w:hAnsi="Arial Narrow"/>
          <w:sz w:val="22"/>
          <w:szCs w:val="22"/>
        </w:rPr>
      </w:pPr>
      <w:r>
        <w:rPr>
          <w:rFonts w:ascii="Arial Narrow" w:hAnsi="Arial Narrow"/>
        </w:rPr>
        <w:t>Einfühlungsvermögen entwickeln</w:t>
      </w:r>
    </w:p>
    <w:p w:rsidR="006A5AB7" w:rsidRPr="00DA2B25" w:rsidRDefault="006A5AB7" w:rsidP="006A5AB7">
      <w:pPr>
        <w:rPr>
          <w:rFonts w:ascii="Arial Narrow" w:hAnsi="Arial Narrow"/>
          <w:sz w:val="22"/>
          <w:szCs w:val="22"/>
        </w:rPr>
      </w:pPr>
    </w:p>
    <w:p w:rsidR="006A5AB7" w:rsidRPr="00B5434B" w:rsidRDefault="006A5AB7" w:rsidP="006A5AB7">
      <w:pPr>
        <w:rPr>
          <w:rFonts w:ascii="Arial Narrow" w:hAnsi="Arial Narrow"/>
          <w:sz w:val="16"/>
          <w:szCs w:val="20"/>
        </w:rPr>
      </w:pPr>
    </w:p>
    <w:p w:rsidR="006A5AB7" w:rsidRDefault="006A5AB7" w:rsidP="006A5AB7">
      <w:pPr>
        <w:autoSpaceDE w:val="0"/>
        <w:autoSpaceDN w:val="0"/>
        <w:adjustRightInd w:val="0"/>
        <w:rPr>
          <w:rFonts w:ascii="Arial Narrow" w:hAnsi="Arial Narrow"/>
          <w:b/>
          <w:color w:val="339966"/>
          <w:sz w:val="28"/>
          <w:szCs w:val="28"/>
        </w:rPr>
      </w:pPr>
      <w:r>
        <w:rPr>
          <w:rFonts w:ascii="Arial Narrow" w:eastAsia="Times New Roman" w:hAnsi="Arial Narrow" w:cs="CenturyGothic"/>
          <w:b/>
          <w:color w:val="145600"/>
          <w:sz w:val="28"/>
          <w:szCs w:val="28"/>
        </w:rPr>
        <w:t>Methoden:</w:t>
      </w:r>
    </w:p>
    <w:p w:rsidR="006A5AB7" w:rsidRPr="00837C12" w:rsidRDefault="006A5AB7" w:rsidP="006A5AB7">
      <w:pPr>
        <w:rPr>
          <w:rFonts w:ascii="Arial Narrow" w:hAnsi="Arial Narrow"/>
          <w:b/>
          <w:color w:val="339966"/>
          <w:sz w:val="10"/>
        </w:rPr>
      </w:pPr>
    </w:p>
    <w:p w:rsidR="006A5AB7" w:rsidRDefault="006A5AB7" w:rsidP="006A5AB7">
      <w:pPr>
        <w:rPr>
          <w:rFonts w:ascii="Arial Narrow" w:hAnsi="Arial Narrow"/>
          <w:sz w:val="22"/>
          <w:szCs w:val="20"/>
        </w:rPr>
      </w:pPr>
      <w:r w:rsidRPr="00DA2B25">
        <w:rPr>
          <w:rFonts w:ascii="Arial Narrow" w:hAnsi="Arial Narrow"/>
          <w:sz w:val="22"/>
          <w:szCs w:val="20"/>
        </w:rPr>
        <w:t xml:space="preserve">Theorie abwechselnd mit spielerischen, </w:t>
      </w:r>
    </w:p>
    <w:p w:rsidR="006A5AB7" w:rsidRDefault="006A5AB7" w:rsidP="006A5AB7">
      <w:pPr>
        <w:rPr>
          <w:rFonts w:ascii="Arial Narrow" w:hAnsi="Arial Narrow"/>
          <w:sz w:val="22"/>
          <w:szCs w:val="20"/>
        </w:rPr>
      </w:pPr>
      <w:r w:rsidRPr="00DA2B25">
        <w:rPr>
          <w:rFonts w:ascii="Arial Narrow" w:hAnsi="Arial Narrow"/>
          <w:sz w:val="22"/>
          <w:szCs w:val="20"/>
        </w:rPr>
        <w:t>erlebnisorientierten Übungen i</w:t>
      </w:r>
      <w:r>
        <w:rPr>
          <w:rFonts w:ascii="Arial Narrow" w:hAnsi="Arial Narrow"/>
          <w:sz w:val="22"/>
          <w:szCs w:val="20"/>
        </w:rPr>
        <w:t>n</w:t>
      </w:r>
      <w:r w:rsidRPr="00DA2B25">
        <w:rPr>
          <w:rFonts w:ascii="Arial Narrow" w:hAnsi="Arial Narrow"/>
          <w:sz w:val="22"/>
          <w:szCs w:val="20"/>
        </w:rPr>
        <w:t xml:space="preserve"> </w:t>
      </w:r>
    </w:p>
    <w:p w:rsidR="006A5AB7" w:rsidRDefault="006A5AB7" w:rsidP="006A5AB7">
      <w:pPr>
        <w:rPr>
          <w:rFonts w:ascii="Arial Narrow" w:hAnsi="Arial Narrow"/>
          <w:sz w:val="22"/>
          <w:szCs w:val="20"/>
        </w:rPr>
      </w:pPr>
      <w:r w:rsidRPr="00DA2B25">
        <w:rPr>
          <w:rFonts w:ascii="Arial Narrow" w:hAnsi="Arial Narrow"/>
          <w:sz w:val="22"/>
          <w:szCs w:val="20"/>
        </w:rPr>
        <w:t>Einzel-,</w:t>
      </w:r>
      <w:r>
        <w:rPr>
          <w:rFonts w:ascii="Arial Narrow" w:hAnsi="Arial Narrow"/>
          <w:sz w:val="22"/>
          <w:szCs w:val="20"/>
        </w:rPr>
        <w:t xml:space="preserve"> </w:t>
      </w:r>
      <w:r w:rsidRPr="00DA2B25">
        <w:rPr>
          <w:rFonts w:ascii="Arial Narrow" w:hAnsi="Arial Narrow"/>
          <w:sz w:val="22"/>
          <w:szCs w:val="20"/>
        </w:rPr>
        <w:t>Paar- und Gruppenarbeit</w:t>
      </w:r>
    </w:p>
    <w:p w:rsidR="006A5AB7" w:rsidRPr="00B5434B" w:rsidRDefault="006A5AB7" w:rsidP="006A5AB7">
      <w:pPr>
        <w:autoSpaceDE w:val="0"/>
        <w:autoSpaceDN w:val="0"/>
        <w:adjustRightInd w:val="0"/>
        <w:rPr>
          <w:rFonts w:ascii="Arial Narrow" w:hAnsi="Arial Narrow"/>
          <w:b/>
          <w:sz w:val="16"/>
        </w:rPr>
      </w:pPr>
    </w:p>
    <w:p w:rsidR="006A5AB7" w:rsidRDefault="006A5AB7" w:rsidP="006A5AB7">
      <w:pPr>
        <w:autoSpaceDE w:val="0"/>
        <w:autoSpaceDN w:val="0"/>
        <w:adjustRightInd w:val="0"/>
        <w:rPr>
          <w:rFonts w:ascii="Arial Narrow" w:hAnsi="Arial Narrow"/>
          <w:b/>
        </w:rPr>
      </w:pPr>
      <w:r>
        <w:rPr>
          <w:noProof/>
        </w:rPr>
        <w:drawing>
          <wp:anchor distT="0" distB="0" distL="114300" distR="114300" simplePos="0" relativeHeight="251669504" behindDoc="1" locked="0" layoutInCell="1" allowOverlap="1">
            <wp:simplePos x="0" y="0"/>
            <wp:positionH relativeFrom="column">
              <wp:posOffset>-4749</wp:posOffset>
            </wp:positionH>
            <wp:positionV relativeFrom="paragraph">
              <wp:posOffset>883</wp:posOffset>
            </wp:positionV>
            <wp:extent cx="3121716" cy="2105244"/>
            <wp:effectExtent l="19050" t="0" r="2484" b="0"/>
            <wp:wrapNone/>
            <wp:docPr id="43" name="Bild 43" descr="Baumwip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umwipfel"/>
                    <pic:cNvPicPr>
                      <a:picLocks noChangeAspect="1" noChangeArrowheads="1"/>
                    </pic:cNvPicPr>
                  </pic:nvPicPr>
                  <pic:blipFill>
                    <a:blip r:embed="rId18"/>
                    <a:srcRect/>
                    <a:stretch>
                      <a:fillRect/>
                    </a:stretch>
                  </pic:blipFill>
                  <pic:spPr bwMode="auto">
                    <a:xfrm>
                      <a:off x="0" y="0"/>
                      <a:ext cx="3121391" cy="2105025"/>
                    </a:xfrm>
                    <a:prstGeom prst="flowChartAlternateProcess">
                      <a:avLst/>
                    </a:prstGeom>
                    <a:noFill/>
                    <a:ln w="9525">
                      <a:noFill/>
                      <a:miter lim="800000"/>
                      <a:headEnd/>
                      <a:tailEnd/>
                    </a:ln>
                    <a:effectLst>
                      <a:softEdge rad="31750"/>
                    </a:effectLst>
                  </pic:spPr>
                </pic:pic>
              </a:graphicData>
            </a:graphic>
          </wp:anchor>
        </w:drawing>
      </w:r>
    </w:p>
    <w:p w:rsidR="006A5AB7" w:rsidRPr="0016350F" w:rsidRDefault="006A5AB7" w:rsidP="006A5AB7">
      <w:pPr>
        <w:autoSpaceDE w:val="0"/>
        <w:autoSpaceDN w:val="0"/>
        <w:adjustRightInd w:val="0"/>
        <w:rPr>
          <w:rFonts w:ascii="Arial Narrow" w:hAnsi="Arial Narrow"/>
          <w:b/>
          <w:sz w:val="16"/>
        </w:rPr>
      </w:pPr>
    </w:p>
    <w:p w:rsidR="006A5AB7" w:rsidRDefault="006A5AB7" w:rsidP="006A5AB7">
      <w:pPr>
        <w:autoSpaceDE w:val="0"/>
        <w:autoSpaceDN w:val="0"/>
        <w:adjustRightInd w:val="0"/>
        <w:rPr>
          <w:rFonts w:ascii="Arial Narrow" w:hAnsi="Arial Narrow"/>
          <w:b/>
        </w:rPr>
      </w:pPr>
    </w:p>
    <w:p w:rsidR="006A5AB7" w:rsidRPr="0016350F" w:rsidRDefault="006A5AB7" w:rsidP="006A5AB7">
      <w:pPr>
        <w:autoSpaceDE w:val="0"/>
        <w:autoSpaceDN w:val="0"/>
        <w:adjustRightInd w:val="0"/>
        <w:jc w:val="center"/>
        <w:rPr>
          <w:rFonts w:ascii="Comic Sans MS" w:hAnsi="Comic Sans MS"/>
          <w:b/>
          <w:color w:val="FFCC00"/>
          <w:sz w:val="28"/>
        </w:rPr>
      </w:pPr>
      <w:r w:rsidRPr="0016350F">
        <w:rPr>
          <w:rFonts w:ascii="Comic Sans MS" w:hAnsi="Comic Sans MS"/>
          <w:b/>
          <w:color w:val="FFCC00"/>
          <w:sz w:val="28"/>
        </w:rPr>
        <w:t>Lasst uns</w:t>
      </w:r>
    </w:p>
    <w:p w:rsidR="006A5AB7" w:rsidRPr="0016350F" w:rsidRDefault="006A5AB7" w:rsidP="006A5AB7">
      <w:pPr>
        <w:autoSpaceDE w:val="0"/>
        <w:autoSpaceDN w:val="0"/>
        <w:adjustRightInd w:val="0"/>
        <w:jc w:val="center"/>
        <w:rPr>
          <w:rFonts w:ascii="Comic Sans MS" w:hAnsi="Comic Sans MS"/>
          <w:b/>
          <w:color w:val="FFCC00"/>
          <w:sz w:val="28"/>
        </w:rPr>
      </w:pPr>
      <w:r w:rsidRPr="0016350F">
        <w:rPr>
          <w:rFonts w:ascii="Comic Sans MS" w:hAnsi="Comic Sans MS"/>
          <w:b/>
          <w:color w:val="FFCC00"/>
          <w:sz w:val="28"/>
        </w:rPr>
        <w:t>zu dem Wandel werden,</w:t>
      </w:r>
    </w:p>
    <w:p w:rsidR="006A5AB7" w:rsidRPr="0016350F" w:rsidRDefault="006A5AB7" w:rsidP="006A5AB7">
      <w:pPr>
        <w:autoSpaceDE w:val="0"/>
        <w:autoSpaceDN w:val="0"/>
        <w:adjustRightInd w:val="0"/>
        <w:jc w:val="center"/>
        <w:rPr>
          <w:rFonts w:ascii="Comic Sans MS" w:hAnsi="Comic Sans MS"/>
          <w:b/>
          <w:color w:val="FFCC00"/>
          <w:sz w:val="28"/>
        </w:rPr>
      </w:pPr>
      <w:r w:rsidRPr="0016350F">
        <w:rPr>
          <w:rFonts w:ascii="Comic Sans MS" w:hAnsi="Comic Sans MS"/>
          <w:b/>
          <w:color w:val="FFCC00"/>
          <w:sz w:val="28"/>
        </w:rPr>
        <w:t>den wir in der Welt</w:t>
      </w:r>
    </w:p>
    <w:p w:rsidR="006A5AB7" w:rsidRPr="0016350F" w:rsidRDefault="006A5AB7" w:rsidP="006A5AB7">
      <w:pPr>
        <w:autoSpaceDE w:val="0"/>
        <w:autoSpaceDN w:val="0"/>
        <w:adjustRightInd w:val="0"/>
        <w:jc w:val="center"/>
        <w:rPr>
          <w:rFonts w:ascii="Comic Sans MS" w:hAnsi="Comic Sans MS"/>
          <w:b/>
          <w:color w:val="FFFFFF"/>
        </w:rPr>
      </w:pPr>
      <w:r w:rsidRPr="0016350F">
        <w:rPr>
          <w:rFonts w:ascii="Comic Sans MS" w:hAnsi="Comic Sans MS"/>
          <w:b/>
          <w:color w:val="FFCC00"/>
          <w:sz w:val="28"/>
        </w:rPr>
        <w:t>erreichen wollen</w:t>
      </w:r>
    </w:p>
    <w:p w:rsidR="006A5AB7" w:rsidRPr="001F7882" w:rsidRDefault="006A5AB7" w:rsidP="006A5AB7">
      <w:pPr>
        <w:autoSpaceDE w:val="0"/>
        <w:autoSpaceDN w:val="0"/>
        <w:adjustRightInd w:val="0"/>
        <w:jc w:val="center"/>
        <w:rPr>
          <w:rFonts w:ascii="Comic Sans MS" w:hAnsi="Comic Sans MS"/>
          <w:color w:val="FFCC00"/>
        </w:rPr>
      </w:pPr>
      <w:r w:rsidRPr="001F7882">
        <w:rPr>
          <w:rFonts w:ascii="Comic Sans MS" w:hAnsi="Comic Sans MS"/>
          <w:color w:val="FFCC00"/>
        </w:rPr>
        <w:t>(Mahatma Ghandi)</w:t>
      </w:r>
    </w:p>
    <w:p w:rsidR="004509FB" w:rsidRPr="0096078D" w:rsidRDefault="00ED1C85" w:rsidP="006A5AB7">
      <w:pPr>
        <w:autoSpaceDE w:val="0"/>
        <w:autoSpaceDN w:val="0"/>
        <w:adjustRightInd w:val="0"/>
        <w:spacing w:line="640" w:lineRule="exact"/>
        <w:rPr>
          <w:rFonts w:ascii="Arial Narrow" w:eastAsia="Times New Roman" w:hAnsi="Arial Narrow" w:cs="CenturyGothic"/>
          <w:color w:val="000000"/>
          <w:sz w:val="26"/>
          <w:szCs w:val="26"/>
        </w:rPr>
      </w:pPr>
      <w:r w:rsidRPr="0096078D">
        <w:rPr>
          <w:rFonts w:ascii="Arial Narrow" w:eastAsia="Times New Roman" w:hAnsi="Arial Narrow" w:cs="CenturyGothic"/>
          <w:color w:val="000000"/>
          <w:sz w:val="26"/>
          <w:szCs w:val="26"/>
        </w:rPr>
        <w:t xml:space="preserve"> </w:t>
      </w:r>
    </w:p>
    <w:p w:rsidR="006A5AB7" w:rsidRDefault="007962C9" w:rsidP="006A5AB7">
      <w:pPr>
        <w:autoSpaceDE w:val="0"/>
        <w:autoSpaceDN w:val="0"/>
        <w:adjustRightInd w:val="0"/>
        <w:rPr>
          <w:rFonts w:ascii="Arial Narrow" w:eastAsia="Times New Roman" w:hAnsi="Arial Narrow" w:cs="CenturyGothic"/>
          <w:color w:val="000000"/>
          <w:sz w:val="26"/>
          <w:szCs w:val="26"/>
        </w:rPr>
      </w:pPr>
      <w:r w:rsidRPr="0096078D">
        <w:rPr>
          <w:rFonts w:ascii="Arial Narrow" w:eastAsia="Times New Roman" w:hAnsi="Arial Narrow" w:cs="CenturyGothic"/>
          <w:color w:val="000000"/>
          <w:sz w:val="26"/>
          <w:szCs w:val="26"/>
        </w:rPr>
        <w:br w:type="column"/>
      </w:r>
    </w:p>
    <w:p w:rsidR="006A5AB7" w:rsidRDefault="006A5AB7" w:rsidP="006A5AB7">
      <w:pPr>
        <w:autoSpaceDE w:val="0"/>
        <w:autoSpaceDN w:val="0"/>
        <w:adjustRightInd w:val="0"/>
        <w:ind w:right="140"/>
        <w:rPr>
          <w:rFonts w:ascii="Arial Narrow" w:eastAsia="Times New Roman" w:hAnsi="Arial Narrow" w:cs="CenturyGothic"/>
          <w:b/>
          <w:color w:val="145600"/>
          <w:sz w:val="20"/>
          <w:szCs w:val="20"/>
        </w:rPr>
      </w:pPr>
      <w:r w:rsidRPr="002E2B9E">
        <w:rPr>
          <w:rFonts w:ascii="Arial Narrow" w:eastAsia="Times New Roman" w:hAnsi="Arial Narrow" w:cs="CenturyGothic"/>
          <w:b/>
          <w:color w:val="145600"/>
          <w:sz w:val="28"/>
        </w:rPr>
        <w:t>Organisatorisches</w:t>
      </w:r>
      <w:r w:rsidRPr="004509FB">
        <w:rPr>
          <w:rFonts w:ascii="Arial Narrow" w:eastAsia="Times New Roman" w:hAnsi="Arial Narrow" w:cs="CenturyGothic"/>
          <w:b/>
          <w:color w:val="145600"/>
          <w:sz w:val="20"/>
          <w:szCs w:val="20"/>
        </w:rPr>
        <w:t xml:space="preserve"> </w:t>
      </w:r>
    </w:p>
    <w:p w:rsidR="006A5AB7" w:rsidRPr="005254C8" w:rsidRDefault="006A5AB7" w:rsidP="006A5AB7">
      <w:pPr>
        <w:autoSpaceDE w:val="0"/>
        <w:autoSpaceDN w:val="0"/>
        <w:adjustRightInd w:val="0"/>
        <w:ind w:right="140"/>
        <w:rPr>
          <w:rFonts w:ascii="Arial Narrow" w:eastAsia="Times New Roman" w:hAnsi="Arial Narrow" w:cs="CenturyGothic"/>
          <w:b/>
          <w:color w:val="145600"/>
          <w:sz w:val="8"/>
          <w:szCs w:val="20"/>
        </w:rPr>
      </w:pPr>
    </w:p>
    <w:p w:rsidR="006A5AB7" w:rsidRDefault="006A5AB7" w:rsidP="006A5AB7">
      <w:pPr>
        <w:autoSpaceDE w:val="0"/>
        <w:autoSpaceDN w:val="0"/>
        <w:adjustRightInd w:val="0"/>
        <w:ind w:right="140"/>
        <w:jc w:val="both"/>
        <w:rPr>
          <w:rFonts w:ascii="Arial Narrow" w:eastAsia="Times New Roman" w:hAnsi="Arial Narrow" w:cs="CenturyGothic"/>
          <w:color w:val="000000"/>
          <w:sz w:val="20"/>
          <w:szCs w:val="20"/>
        </w:rPr>
      </w:pPr>
      <w:r w:rsidRPr="004D29C4">
        <w:rPr>
          <w:rFonts w:ascii="Arial Narrow" w:eastAsia="Times New Roman" w:hAnsi="Arial Narrow" w:cs="CenturyGothic"/>
          <w:b/>
          <w:color w:val="000000"/>
          <w:sz w:val="20"/>
          <w:szCs w:val="20"/>
        </w:rPr>
        <w:t>Anmeldung</w:t>
      </w:r>
      <w:r>
        <w:rPr>
          <w:rFonts w:ascii="Arial Narrow" w:eastAsia="Times New Roman" w:hAnsi="Arial Narrow" w:cs="CenturyGothic"/>
          <w:color w:val="000000"/>
          <w:sz w:val="20"/>
          <w:szCs w:val="20"/>
        </w:rPr>
        <w:t xml:space="preserve"> bitte mittels mail oder telefonisch</w:t>
      </w:r>
    </w:p>
    <w:p w:rsidR="006A5AB7" w:rsidRPr="003B145C" w:rsidRDefault="006A5AB7" w:rsidP="006A5AB7">
      <w:pPr>
        <w:autoSpaceDE w:val="0"/>
        <w:autoSpaceDN w:val="0"/>
        <w:adjustRightInd w:val="0"/>
        <w:ind w:right="140"/>
        <w:jc w:val="both"/>
        <w:rPr>
          <w:rFonts w:ascii="Arial Narrow" w:eastAsia="Times New Roman" w:hAnsi="Arial Narrow" w:cs="CenturyGothic"/>
          <w:color w:val="FF0000"/>
          <w:sz w:val="20"/>
          <w:szCs w:val="20"/>
        </w:rPr>
      </w:pPr>
      <w:r w:rsidRPr="003B145C">
        <w:rPr>
          <w:rFonts w:ascii="Arial Narrow" w:eastAsia="Times New Roman" w:hAnsi="Arial Narrow" w:cs="CenturyGothic"/>
          <w:color w:val="FF0000"/>
          <w:sz w:val="20"/>
          <w:szCs w:val="20"/>
          <w:u w:val="single"/>
        </w:rPr>
        <w:t xml:space="preserve">bis 20.September 2013; </w:t>
      </w:r>
      <w:r w:rsidRPr="006A5AB7">
        <w:rPr>
          <w:rFonts w:ascii="Arial Narrow" w:eastAsia="Times New Roman" w:hAnsi="Arial Narrow" w:cs="CenturyGothic"/>
          <w:b/>
          <w:color w:val="FF0000"/>
          <w:sz w:val="20"/>
          <w:szCs w:val="20"/>
          <w:u w:val="single"/>
        </w:rPr>
        <w:t>Frühbucher bis 07.Juli 2013</w:t>
      </w:r>
    </w:p>
    <w:p w:rsidR="006A5AB7" w:rsidRPr="00B5434B" w:rsidRDefault="006A5AB7" w:rsidP="006A5AB7">
      <w:pPr>
        <w:autoSpaceDE w:val="0"/>
        <w:autoSpaceDN w:val="0"/>
        <w:adjustRightInd w:val="0"/>
        <w:ind w:right="140"/>
        <w:jc w:val="both"/>
        <w:rPr>
          <w:rFonts w:ascii="Arial Narrow" w:eastAsia="Times New Roman" w:hAnsi="Arial Narrow" w:cs="CenturyGothic"/>
          <w:color w:val="000000"/>
          <w:sz w:val="8"/>
          <w:szCs w:val="8"/>
        </w:rPr>
      </w:pPr>
    </w:p>
    <w:p w:rsidR="006A5AB7" w:rsidRPr="00335321" w:rsidRDefault="006A5AB7" w:rsidP="006A5AB7">
      <w:pPr>
        <w:autoSpaceDE w:val="0"/>
        <w:autoSpaceDN w:val="0"/>
        <w:adjustRightInd w:val="0"/>
        <w:ind w:right="140"/>
        <w:jc w:val="both"/>
        <w:rPr>
          <w:rFonts w:ascii="Arial Narrow" w:eastAsia="Times New Roman" w:hAnsi="Arial Narrow" w:cs="CenturyGothic"/>
          <w:b/>
          <w:color w:val="000000"/>
          <w:sz w:val="20"/>
          <w:szCs w:val="20"/>
        </w:rPr>
      </w:pPr>
      <w:r>
        <w:rPr>
          <w:rFonts w:ascii="Arial Narrow" w:eastAsia="Times New Roman" w:hAnsi="Arial Narrow" w:cs="CenturyGothic"/>
          <w:b/>
          <w:color w:val="000000"/>
          <w:sz w:val="20"/>
          <w:szCs w:val="20"/>
        </w:rPr>
        <w:t>Kurs</w:t>
      </w:r>
      <w:r w:rsidRPr="004D29C4">
        <w:rPr>
          <w:rFonts w:ascii="Arial Narrow" w:eastAsia="Times New Roman" w:hAnsi="Arial Narrow" w:cs="CenturyGothic"/>
          <w:b/>
          <w:color w:val="000000"/>
          <w:sz w:val="20"/>
          <w:szCs w:val="20"/>
        </w:rPr>
        <w:t>gebühr</w:t>
      </w:r>
      <w:r>
        <w:rPr>
          <w:rFonts w:ascii="Arial Narrow" w:eastAsia="Times New Roman" w:hAnsi="Arial Narrow" w:cs="CenturyGothic"/>
          <w:b/>
          <w:color w:val="000000"/>
          <w:sz w:val="20"/>
          <w:szCs w:val="20"/>
        </w:rPr>
        <w:t>:</w:t>
      </w:r>
      <w:r>
        <w:rPr>
          <w:rFonts w:ascii="Arial Narrow" w:eastAsia="Times New Roman" w:hAnsi="Arial Narrow" w:cs="CenturyGothic"/>
          <w:b/>
          <w:color w:val="000000"/>
          <w:sz w:val="20"/>
          <w:szCs w:val="20"/>
        </w:rPr>
        <w:tab/>
      </w:r>
      <w:r w:rsidRPr="00335321">
        <w:rPr>
          <w:rFonts w:ascii="Arial Narrow" w:eastAsia="Times New Roman" w:hAnsi="Arial Narrow" w:cs="CenturyGothic"/>
          <w:b/>
          <w:color w:val="000000"/>
          <w:sz w:val="20"/>
          <w:szCs w:val="20"/>
        </w:rPr>
        <w:t>390,-- pro Teilnehmer</w:t>
      </w:r>
    </w:p>
    <w:p w:rsidR="006A5AB7" w:rsidRPr="00335321" w:rsidRDefault="006A5AB7" w:rsidP="006A5AB7">
      <w:pPr>
        <w:autoSpaceDE w:val="0"/>
        <w:autoSpaceDN w:val="0"/>
        <w:adjustRightInd w:val="0"/>
        <w:ind w:right="140"/>
        <w:jc w:val="both"/>
        <w:rPr>
          <w:rFonts w:ascii="Arial Narrow" w:eastAsia="Times New Roman" w:hAnsi="Arial Narrow" w:cs="CenturyGothic"/>
          <w:b/>
          <w:color w:val="000000"/>
          <w:sz w:val="20"/>
          <w:szCs w:val="20"/>
        </w:rPr>
      </w:pPr>
      <w:r>
        <w:rPr>
          <w:rFonts w:ascii="Arial Narrow" w:eastAsia="Times New Roman" w:hAnsi="Arial Narrow" w:cs="CenturyGothic"/>
          <w:b/>
          <w:color w:val="000000"/>
          <w:sz w:val="20"/>
          <w:szCs w:val="20"/>
        </w:rPr>
        <w:tab/>
      </w:r>
      <w:r>
        <w:rPr>
          <w:rFonts w:ascii="Arial Narrow" w:eastAsia="Times New Roman" w:hAnsi="Arial Narrow" w:cs="CenturyGothic"/>
          <w:b/>
          <w:color w:val="000000"/>
          <w:sz w:val="20"/>
          <w:szCs w:val="20"/>
        </w:rPr>
        <w:tab/>
      </w:r>
      <w:r w:rsidRPr="00335321">
        <w:rPr>
          <w:rFonts w:ascii="Arial Narrow" w:eastAsia="Times New Roman" w:hAnsi="Arial Narrow" w:cs="CenturyGothic"/>
          <w:b/>
          <w:color w:val="000000"/>
          <w:sz w:val="20"/>
          <w:szCs w:val="20"/>
        </w:rPr>
        <w:t>720,-- pro Paar</w:t>
      </w:r>
    </w:p>
    <w:p w:rsidR="006A5AB7" w:rsidRPr="002A2317" w:rsidRDefault="006A5AB7" w:rsidP="006A5AB7">
      <w:pPr>
        <w:autoSpaceDE w:val="0"/>
        <w:autoSpaceDN w:val="0"/>
        <w:adjustRightInd w:val="0"/>
        <w:ind w:right="140"/>
        <w:jc w:val="both"/>
        <w:rPr>
          <w:rFonts w:ascii="Arial Narrow" w:eastAsia="Times New Roman" w:hAnsi="Arial Narrow" w:cs="CenturyGothic"/>
          <w:color w:val="000000"/>
          <w:sz w:val="6"/>
          <w:szCs w:val="20"/>
        </w:rPr>
      </w:pPr>
    </w:p>
    <w:p w:rsidR="006A5AB7" w:rsidRDefault="006A5AB7" w:rsidP="006A5AB7">
      <w:pPr>
        <w:autoSpaceDE w:val="0"/>
        <w:autoSpaceDN w:val="0"/>
        <w:adjustRightInd w:val="0"/>
        <w:ind w:right="140"/>
        <w:jc w:val="both"/>
        <w:rPr>
          <w:rFonts w:ascii="Arial Narrow" w:eastAsia="Times New Roman" w:hAnsi="Arial Narrow" w:cs="CenturyGothic"/>
          <w:color w:val="FF0000"/>
          <w:sz w:val="20"/>
          <w:szCs w:val="20"/>
        </w:rPr>
      </w:pPr>
      <w:r w:rsidRPr="00335321">
        <w:rPr>
          <w:rFonts w:ascii="Arial Narrow" w:eastAsia="Times New Roman" w:hAnsi="Arial Narrow" w:cs="CenturyGothic"/>
          <w:b/>
          <w:color w:val="FF0000"/>
          <w:sz w:val="20"/>
          <w:szCs w:val="20"/>
          <w:u w:val="single"/>
        </w:rPr>
        <w:t>Frühbucherpreis:</w:t>
      </w:r>
      <w:r>
        <w:rPr>
          <w:rFonts w:ascii="Arial Narrow" w:eastAsia="Times New Roman" w:hAnsi="Arial Narrow" w:cs="CenturyGothic"/>
          <w:b/>
          <w:color w:val="FF0000"/>
          <w:sz w:val="20"/>
          <w:szCs w:val="20"/>
          <w:u w:val="single"/>
        </w:rPr>
        <w:tab/>
      </w:r>
      <w:r w:rsidRPr="0010702B">
        <w:rPr>
          <w:rFonts w:ascii="Arial Narrow" w:eastAsia="Times New Roman" w:hAnsi="Arial Narrow" w:cs="CenturyGothic"/>
          <w:color w:val="FF0000"/>
          <w:sz w:val="20"/>
          <w:szCs w:val="20"/>
        </w:rPr>
        <w:t>bei verbindlicher Anmeldung</w:t>
      </w:r>
    </w:p>
    <w:p w:rsidR="006A5AB7" w:rsidRPr="0010702B" w:rsidRDefault="006A5AB7" w:rsidP="006A5AB7">
      <w:pPr>
        <w:autoSpaceDE w:val="0"/>
        <w:autoSpaceDN w:val="0"/>
        <w:adjustRightInd w:val="0"/>
        <w:ind w:right="140"/>
        <w:jc w:val="both"/>
        <w:rPr>
          <w:rFonts w:ascii="Arial Narrow" w:eastAsia="Times New Roman" w:hAnsi="Arial Narrow" w:cs="CenturyGothic"/>
          <w:color w:val="FF0000"/>
          <w:sz w:val="20"/>
          <w:szCs w:val="20"/>
        </w:rPr>
      </w:pPr>
      <w:r>
        <w:rPr>
          <w:rFonts w:ascii="Arial Narrow" w:eastAsia="Times New Roman" w:hAnsi="Arial Narrow" w:cs="CenturyGothic"/>
          <w:color w:val="FF0000"/>
          <w:sz w:val="20"/>
          <w:szCs w:val="20"/>
        </w:rPr>
        <w:tab/>
      </w:r>
      <w:r>
        <w:rPr>
          <w:rFonts w:ascii="Arial Narrow" w:eastAsia="Times New Roman" w:hAnsi="Arial Narrow" w:cs="CenturyGothic"/>
          <w:color w:val="FF0000"/>
          <w:sz w:val="20"/>
          <w:szCs w:val="20"/>
        </w:rPr>
        <w:tab/>
      </w:r>
      <w:r w:rsidRPr="0010702B">
        <w:rPr>
          <w:rFonts w:ascii="Arial Narrow" w:eastAsia="Times New Roman" w:hAnsi="Arial Narrow" w:cs="CenturyGothic"/>
          <w:color w:val="FF0000"/>
          <w:sz w:val="20"/>
          <w:szCs w:val="20"/>
        </w:rPr>
        <w:t>bis 07.Juli 201</w:t>
      </w:r>
      <w:r>
        <w:rPr>
          <w:rFonts w:ascii="Arial Narrow" w:eastAsia="Times New Roman" w:hAnsi="Arial Narrow" w:cs="CenturyGothic"/>
          <w:color w:val="FF0000"/>
          <w:sz w:val="20"/>
          <w:szCs w:val="20"/>
        </w:rPr>
        <w:t>3</w:t>
      </w:r>
    </w:p>
    <w:p w:rsidR="006A5AB7" w:rsidRPr="00335321" w:rsidRDefault="006A5AB7" w:rsidP="006A5AB7">
      <w:pPr>
        <w:autoSpaceDE w:val="0"/>
        <w:autoSpaceDN w:val="0"/>
        <w:adjustRightInd w:val="0"/>
        <w:ind w:right="140"/>
        <w:jc w:val="both"/>
        <w:rPr>
          <w:rFonts w:ascii="Arial Narrow" w:eastAsia="Times New Roman" w:hAnsi="Arial Narrow" w:cs="CenturyGothic"/>
          <w:b/>
          <w:color w:val="FF0000"/>
          <w:sz w:val="20"/>
          <w:szCs w:val="20"/>
        </w:rPr>
      </w:pPr>
      <w:r>
        <w:rPr>
          <w:rFonts w:ascii="Arial Narrow" w:eastAsia="Times New Roman" w:hAnsi="Arial Narrow" w:cs="CenturyGothic"/>
          <w:b/>
          <w:color w:val="FF0000"/>
          <w:sz w:val="20"/>
          <w:szCs w:val="20"/>
        </w:rPr>
        <w:tab/>
      </w:r>
      <w:r>
        <w:rPr>
          <w:rFonts w:ascii="Arial Narrow" w:eastAsia="Times New Roman" w:hAnsi="Arial Narrow" w:cs="CenturyGothic"/>
          <w:b/>
          <w:color w:val="FF0000"/>
          <w:sz w:val="20"/>
          <w:szCs w:val="20"/>
        </w:rPr>
        <w:tab/>
      </w:r>
      <w:r w:rsidRPr="00335321">
        <w:rPr>
          <w:rFonts w:ascii="Arial Narrow" w:eastAsia="Times New Roman" w:hAnsi="Arial Narrow" w:cs="CenturyGothic"/>
          <w:b/>
          <w:color w:val="FF0000"/>
          <w:sz w:val="20"/>
          <w:szCs w:val="20"/>
        </w:rPr>
        <w:t>3</w:t>
      </w:r>
      <w:r>
        <w:rPr>
          <w:rFonts w:ascii="Arial Narrow" w:eastAsia="Times New Roman" w:hAnsi="Arial Narrow" w:cs="CenturyGothic"/>
          <w:b/>
          <w:color w:val="FF0000"/>
          <w:sz w:val="20"/>
          <w:szCs w:val="20"/>
        </w:rPr>
        <w:t>20</w:t>
      </w:r>
      <w:r w:rsidRPr="00335321">
        <w:rPr>
          <w:rFonts w:ascii="Arial Narrow" w:eastAsia="Times New Roman" w:hAnsi="Arial Narrow" w:cs="CenturyGothic"/>
          <w:b/>
          <w:color w:val="FF0000"/>
          <w:sz w:val="20"/>
          <w:szCs w:val="20"/>
        </w:rPr>
        <w:t>,-- pro Teilnehmer</w:t>
      </w:r>
    </w:p>
    <w:p w:rsidR="006A5AB7" w:rsidRPr="00335321" w:rsidRDefault="006A5AB7" w:rsidP="006A5AB7">
      <w:pPr>
        <w:autoSpaceDE w:val="0"/>
        <w:autoSpaceDN w:val="0"/>
        <w:adjustRightInd w:val="0"/>
        <w:ind w:right="140"/>
        <w:jc w:val="both"/>
        <w:rPr>
          <w:rFonts w:ascii="Arial Narrow" w:eastAsia="Times New Roman" w:hAnsi="Arial Narrow" w:cs="CenturyGothic"/>
          <w:b/>
          <w:color w:val="FF0000"/>
          <w:sz w:val="20"/>
          <w:szCs w:val="20"/>
        </w:rPr>
      </w:pPr>
      <w:r>
        <w:rPr>
          <w:rFonts w:ascii="Arial Narrow" w:eastAsia="Times New Roman" w:hAnsi="Arial Narrow" w:cs="CenturyGothic"/>
          <w:b/>
          <w:color w:val="FF0000"/>
          <w:sz w:val="20"/>
          <w:szCs w:val="20"/>
        </w:rPr>
        <w:tab/>
      </w:r>
      <w:r>
        <w:rPr>
          <w:rFonts w:ascii="Arial Narrow" w:eastAsia="Times New Roman" w:hAnsi="Arial Narrow" w:cs="CenturyGothic"/>
          <w:b/>
          <w:color w:val="FF0000"/>
          <w:sz w:val="20"/>
          <w:szCs w:val="20"/>
        </w:rPr>
        <w:tab/>
      </w:r>
      <w:r w:rsidRPr="00335321">
        <w:rPr>
          <w:rFonts w:ascii="Arial Narrow" w:eastAsia="Times New Roman" w:hAnsi="Arial Narrow" w:cs="CenturyGothic"/>
          <w:b/>
          <w:color w:val="FF0000"/>
          <w:sz w:val="20"/>
          <w:szCs w:val="20"/>
        </w:rPr>
        <w:t>5</w:t>
      </w:r>
      <w:r>
        <w:rPr>
          <w:rFonts w:ascii="Arial Narrow" w:eastAsia="Times New Roman" w:hAnsi="Arial Narrow" w:cs="CenturyGothic"/>
          <w:b/>
          <w:color w:val="FF0000"/>
          <w:sz w:val="20"/>
          <w:szCs w:val="20"/>
        </w:rPr>
        <w:t>9</w:t>
      </w:r>
      <w:r w:rsidRPr="00335321">
        <w:rPr>
          <w:rFonts w:ascii="Arial Narrow" w:eastAsia="Times New Roman" w:hAnsi="Arial Narrow" w:cs="CenturyGothic"/>
          <w:b/>
          <w:color w:val="FF0000"/>
          <w:sz w:val="20"/>
          <w:szCs w:val="20"/>
        </w:rPr>
        <w:t>0,-- pro Paar</w:t>
      </w:r>
    </w:p>
    <w:p w:rsidR="006A5AB7" w:rsidRPr="002A2317" w:rsidRDefault="006A5AB7" w:rsidP="006A5AB7">
      <w:pPr>
        <w:autoSpaceDE w:val="0"/>
        <w:autoSpaceDN w:val="0"/>
        <w:adjustRightInd w:val="0"/>
        <w:ind w:right="140"/>
        <w:jc w:val="both"/>
        <w:rPr>
          <w:rFonts w:ascii="Arial Narrow" w:eastAsia="Times New Roman" w:hAnsi="Arial Narrow" w:cs="CenturyGothic"/>
          <w:color w:val="000000"/>
          <w:sz w:val="10"/>
          <w:szCs w:val="20"/>
        </w:rPr>
      </w:pPr>
    </w:p>
    <w:p w:rsidR="006A5AB7" w:rsidRPr="004D29C4" w:rsidRDefault="006A5AB7" w:rsidP="006A5AB7">
      <w:pPr>
        <w:autoSpaceDE w:val="0"/>
        <w:autoSpaceDN w:val="0"/>
        <w:adjustRightInd w:val="0"/>
        <w:ind w:right="140"/>
        <w:jc w:val="both"/>
        <w:rPr>
          <w:rFonts w:ascii="Arial Narrow" w:eastAsia="Times New Roman" w:hAnsi="Arial Narrow" w:cs="CenturyGothic"/>
          <w:color w:val="000000"/>
          <w:sz w:val="20"/>
          <w:szCs w:val="20"/>
        </w:rPr>
      </w:pPr>
      <w:r w:rsidRPr="00A571C8">
        <w:rPr>
          <w:rFonts w:ascii="Arial Narrow" w:eastAsia="Times New Roman" w:hAnsi="Arial Narrow" w:cs="CenturyGothic"/>
          <w:color w:val="000000"/>
          <w:sz w:val="20"/>
          <w:szCs w:val="20"/>
        </w:rPr>
        <w:t xml:space="preserve">Der </w:t>
      </w:r>
      <w:r>
        <w:rPr>
          <w:rFonts w:ascii="Arial Narrow" w:eastAsia="Times New Roman" w:hAnsi="Arial Narrow" w:cs="CenturyGothic"/>
          <w:color w:val="000000"/>
          <w:sz w:val="20"/>
          <w:szCs w:val="20"/>
        </w:rPr>
        <w:t>Preis beinhaltet 13 Kursabende zu je 3 Unterrichtseinheiten, Kurs</w:t>
      </w:r>
      <w:r w:rsidRPr="004D29C4">
        <w:rPr>
          <w:rFonts w:ascii="Arial Narrow" w:eastAsia="Times New Roman" w:hAnsi="Arial Narrow" w:cs="CenturyGothic"/>
          <w:color w:val="000000"/>
          <w:sz w:val="20"/>
          <w:szCs w:val="20"/>
        </w:rPr>
        <w:t>unterlagen</w:t>
      </w:r>
      <w:r>
        <w:rPr>
          <w:rFonts w:ascii="Arial Narrow" w:eastAsia="Times New Roman" w:hAnsi="Arial Narrow" w:cs="CenturyGothic"/>
          <w:color w:val="000000"/>
          <w:sz w:val="20"/>
          <w:szCs w:val="20"/>
        </w:rPr>
        <w:t xml:space="preserve">,  </w:t>
      </w:r>
      <w:r w:rsidRPr="004D29C4">
        <w:rPr>
          <w:rFonts w:ascii="Arial Narrow" w:eastAsia="Times New Roman" w:hAnsi="Arial Narrow" w:cs="CenturyGothic"/>
          <w:color w:val="000000"/>
          <w:sz w:val="20"/>
          <w:szCs w:val="20"/>
        </w:rPr>
        <w:t>Flipchart-Foto-CD</w:t>
      </w:r>
    </w:p>
    <w:p w:rsidR="006A5AB7" w:rsidRPr="005254C8" w:rsidRDefault="006A5AB7" w:rsidP="006A5AB7">
      <w:pPr>
        <w:autoSpaceDE w:val="0"/>
        <w:autoSpaceDN w:val="0"/>
        <w:adjustRightInd w:val="0"/>
        <w:ind w:right="140"/>
        <w:jc w:val="both"/>
        <w:rPr>
          <w:rFonts w:ascii="Arial Narrow" w:eastAsia="Times New Roman" w:hAnsi="Arial Narrow" w:cs="CenturyGothic"/>
          <w:color w:val="000000"/>
          <w:sz w:val="8"/>
          <w:szCs w:val="20"/>
        </w:rPr>
      </w:pPr>
    </w:p>
    <w:p w:rsidR="006A5AB7" w:rsidRDefault="006A5AB7" w:rsidP="006A5AB7">
      <w:pPr>
        <w:autoSpaceDE w:val="0"/>
        <w:autoSpaceDN w:val="0"/>
        <w:adjustRightInd w:val="0"/>
        <w:ind w:right="140"/>
        <w:jc w:val="both"/>
        <w:rPr>
          <w:rFonts w:ascii="Arial Narrow" w:eastAsia="Times New Roman" w:hAnsi="Arial Narrow" w:cs="CenturyGothic"/>
          <w:color w:val="000000"/>
          <w:sz w:val="20"/>
          <w:szCs w:val="20"/>
        </w:rPr>
      </w:pPr>
      <w:r w:rsidRPr="002E1F57">
        <w:rPr>
          <w:rFonts w:ascii="Arial Narrow" w:eastAsia="Times New Roman" w:hAnsi="Arial Narrow" w:cs="CenturyGothic"/>
          <w:b/>
          <w:color w:val="000000"/>
          <w:sz w:val="20"/>
          <w:szCs w:val="20"/>
        </w:rPr>
        <w:t>Zeiten</w:t>
      </w:r>
      <w:r>
        <w:rPr>
          <w:rFonts w:ascii="Arial Narrow" w:eastAsia="Times New Roman" w:hAnsi="Arial Narrow" w:cs="CenturyGothic"/>
          <w:b/>
          <w:color w:val="000000"/>
          <w:sz w:val="20"/>
          <w:szCs w:val="20"/>
        </w:rPr>
        <w:t xml:space="preserve">, Ort, Umfang: </w:t>
      </w:r>
      <w:r w:rsidRPr="008F5B5E">
        <w:rPr>
          <w:rFonts w:ascii="Arial Narrow" w:eastAsia="Times New Roman" w:hAnsi="Arial Narrow" w:cs="CenturyGothic"/>
          <w:color w:val="000000"/>
          <w:sz w:val="20"/>
          <w:szCs w:val="20"/>
        </w:rPr>
        <w:t>: 13 Abende</w:t>
      </w:r>
      <w:r>
        <w:rPr>
          <w:rFonts w:ascii="Arial Narrow" w:eastAsia="Times New Roman" w:hAnsi="Arial Narrow" w:cs="CenturyGothic"/>
          <w:color w:val="000000"/>
          <w:sz w:val="20"/>
          <w:szCs w:val="20"/>
        </w:rPr>
        <w:t xml:space="preserve"> </w:t>
      </w:r>
      <w:r w:rsidRPr="008F5B5E">
        <w:rPr>
          <w:rFonts w:ascii="Arial Narrow" w:eastAsia="Times New Roman" w:hAnsi="Arial Narrow" w:cs="CenturyGothic"/>
          <w:color w:val="000000"/>
          <w:sz w:val="20"/>
          <w:szCs w:val="20"/>
        </w:rPr>
        <w:t>– jeweils von 19</w:t>
      </w:r>
      <w:r>
        <w:rPr>
          <w:rFonts w:ascii="Arial Narrow" w:eastAsia="Times New Roman" w:hAnsi="Arial Narrow" w:cs="CenturyGothic"/>
          <w:color w:val="000000"/>
          <w:sz w:val="20"/>
          <w:szCs w:val="20"/>
        </w:rPr>
        <w:t xml:space="preserve">.15-22.00 </w:t>
      </w:r>
      <w:r w:rsidRPr="008F5B5E">
        <w:rPr>
          <w:rFonts w:ascii="Arial Narrow" w:eastAsia="Times New Roman" w:hAnsi="Arial Narrow" w:cs="CenturyGothic"/>
          <w:color w:val="000000"/>
          <w:sz w:val="20"/>
          <w:szCs w:val="20"/>
        </w:rPr>
        <w:t>Uhr, Bildungshaus Subiaco, Kremsmünster</w:t>
      </w:r>
      <w:r>
        <w:rPr>
          <w:rFonts w:ascii="Arial Narrow" w:eastAsia="Times New Roman" w:hAnsi="Arial Narrow" w:cs="CenturyGothic"/>
          <w:color w:val="000000"/>
          <w:sz w:val="20"/>
          <w:szCs w:val="20"/>
        </w:rPr>
        <w:t>; Die Abende werden von uns im Co-Training begleitet; in Einzelfällen erfolgt die Begleitung durch einen Trainer.</w:t>
      </w:r>
    </w:p>
    <w:p w:rsidR="006A5AB7" w:rsidRPr="006A5AB7" w:rsidRDefault="006A5AB7" w:rsidP="006A5AB7">
      <w:pPr>
        <w:autoSpaceDE w:val="0"/>
        <w:autoSpaceDN w:val="0"/>
        <w:adjustRightInd w:val="0"/>
        <w:ind w:right="140"/>
        <w:jc w:val="both"/>
        <w:rPr>
          <w:rFonts w:ascii="Arial Narrow" w:eastAsia="Times New Roman" w:hAnsi="Arial Narrow" w:cs="CenturyGothic"/>
          <w:color w:val="000000"/>
          <w:sz w:val="16"/>
          <w:szCs w:val="20"/>
        </w:rPr>
      </w:pPr>
    </w:p>
    <w:p w:rsidR="006A5AB7" w:rsidRPr="004509FB" w:rsidRDefault="006A5AB7" w:rsidP="006A5AB7">
      <w:pPr>
        <w:autoSpaceDE w:val="0"/>
        <w:autoSpaceDN w:val="0"/>
        <w:adjustRightInd w:val="0"/>
        <w:ind w:right="140"/>
        <w:jc w:val="both"/>
        <w:rPr>
          <w:rStyle w:val="Fett"/>
          <w:rFonts w:ascii="Arial Narrow" w:hAnsi="Arial Narrow"/>
          <w:b w:val="0"/>
          <w:color w:val="145600"/>
          <w:sz w:val="22"/>
          <w:szCs w:val="22"/>
        </w:rPr>
      </w:pPr>
      <w:r>
        <w:rPr>
          <w:rFonts w:ascii="Arial Narrow" w:eastAsia="Times New Roman" w:hAnsi="Arial Narrow" w:cs="CenturyGothic"/>
          <w:b/>
          <w:color w:val="145600"/>
        </w:rPr>
        <w:t>Termine:</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1.  Mittwoch, 16.Oktober 2013</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2.  Mittwoch, 30.Oktober 2013</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3.  Mittwoch, 13.November 2013</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4.  Mittwoch, 27.November 2013</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5.  Mittwoch, 11.Dezember 2013</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6.  Mittwoch, 08.Jänner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7.  Mittwoch, 22.Jänner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8.  Mittwoch, 05.Februar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9.  Mittwoch, 26.Februar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10. Mittwoch, 05.März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11. Mittwoch, 19.März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12. Mittwoch, 02.April 2014</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sidRPr="006A5AB7">
        <w:rPr>
          <w:rFonts w:ascii="Arial" w:eastAsia="Times New Roman" w:hAnsi="Arial" w:cs="Arial"/>
          <w:color w:val="000000"/>
          <w:sz w:val="20"/>
          <w:szCs w:val="20"/>
        </w:rPr>
        <w:t>13. Mittwoch, 09.April 2014</w:t>
      </w:r>
    </w:p>
    <w:p w:rsidR="006A5AB7" w:rsidRPr="006A5AB7" w:rsidRDefault="006A5AB7" w:rsidP="006A5AB7">
      <w:pPr>
        <w:autoSpaceDE w:val="0"/>
        <w:autoSpaceDN w:val="0"/>
        <w:adjustRightInd w:val="0"/>
        <w:ind w:left="567" w:right="140"/>
        <w:rPr>
          <w:rFonts w:ascii="Arial" w:eastAsia="Times New Roman" w:hAnsi="Arial" w:cs="Arial"/>
          <w:color w:val="000000"/>
          <w:sz w:val="6"/>
          <w:szCs w:val="20"/>
        </w:rPr>
      </w:pP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smartTag w:uri="urn:schemas-microsoft-com:office:smarttags" w:element="PersonName">
        <w:r w:rsidRPr="006A5AB7">
          <w:rPr>
            <w:rFonts w:ascii="Arial" w:eastAsia="Times New Roman" w:hAnsi="Arial" w:cs="Arial"/>
            <w:color w:val="000000"/>
            <w:sz w:val="20"/>
            <w:szCs w:val="20"/>
            <w:u w:val="single"/>
          </w:rPr>
          <w:t>Reserve</w:t>
        </w:r>
      </w:smartTag>
      <w:r w:rsidRPr="006A5AB7">
        <w:rPr>
          <w:rFonts w:ascii="Arial" w:eastAsia="Times New Roman" w:hAnsi="Arial" w:cs="Arial"/>
          <w:color w:val="000000"/>
          <w:sz w:val="20"/>
          <w:szCs w:val="20"/>
          <w:u w:val="single"/>
        </w:rPr>
        <w:t>termine</w:t>
      </w:r>
      <w:r w:rsidRPr="006A5AB7">
        <w:rPr>
          <w:rFonts w:ascii="Arial" w:eastAsia="Times New Roman" w:hAnsi="Arial" w:cs="Arial"/>
          <w:color w:val="000000"/>
          <w:sz w:val="20"/>
          <w:szCs w:val="20"/>
        </w:rPr>
        <w:t>:</w:t>
      </w:r>
      <w:r>
        <w:rPr>
          <w:rFonts w:ascii="Arial" w:eastAsia="Times New Roman" w:hAnsi="Arial" w:cs="Arial"/>
          <w:color w:val="000000"/>
          <w:sz w:val="20"/>
          <w:szCs w:val="20"/>
        </w:rPr>
        <w:tab/>
      </w:r>
      <w:r w:rsidRPr="006A5AB7">
        <w:rPr>
          <w:rFonts w:ascii="Arial" w:eastAsia="Times New Roman" w:hAnsi="Arial" w:cs="Arial"/>
          <w:color w:val="000000"/>
          <w:sz w:val="20"/>
          <w:szCs w:val="20"/>
        </w:rPr>
        <w:t xml:space="preserve">Mi, 23.April.2014, </w:t>
      </w:r>
    </w:p>
    <w:p w:rsidR="006A5AB7" w:rsidRPr="006A5AB7" w:rsidRDefault="006A5AB7" w:rsidP="006A5AB7">
      <w:pPr>
        <w:autoSpaceDE w:val="0"/>
        <w:autoSpaceDN w:val="0"/>
        <w:adjustRightInd w:val="0"/>
        <w:ind w:left="567" w:right="140"/>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sidRPr="006A5AB7">
        <w:rPr>
          <w:rFonts w:ascii="Arial" w:eastAsia="Times New Roman" w:hAnsi="Arial" w:cs="Arial"/>
          <w:color w:val="000000"/>
          <w:sz w:val="20"/>
          <w:szCs w:val="20"/>
        </w:rPr>
        <w:t>und</w:t>
      </w:r>
      <w:r>
        <w:rPr>
          <w:rFonts w:ascii="Arial" w:eastAsia="Times New Roman" w:hAnsi="Arial" w:cs="Arial"/>
          <w:color w:val="000000"/>
          <w:sz w:val="20"/>
          <w:szCs w:val="20"/>
        </w:rPr>
        <w:t xml:space="preserve"> </w:t>
      </w:r>
      <w:r>
        <w:rPr>
          <w:rFonts w:ascii="Arial" w:eastAsia="Times New Roman" w:hAnsi="Arial" w:cs="Arial"/>
          <w:color w:val="000000"/>
          <w:sz w:val="20"/>
          <w:szCs w:val="20"/>
        </w:rPr>
        <w:tab/>
      </w:r>
      <w:r w:rsidRPr="006A5AB7">
        <w:rPr>
          <w:rFonts w:ascii="Arial" w:eastAsia="Times New Roman" w:hAnsi="Arial" w:cs="Arial"/>
          <w:color w:val="000000"/>
          <w:sz w:val="20"/>
          <w:szCs w:val="20"/>
        </w:rPr>
        <w:t>Mi., 07.Mai 2014</w:t>
      </w:r>
    </w:p>
    <w:p w:rsidR="006A5AB7" w:rsidRPr="002A2317" w:rsidRDefault="006A5AB7" w:rsidP="006A5AB7">
      <w:pPr>
        <w:autoSpaceDE w:val="0"/>
        <w:autoSpaceDN w:val="0"/>
        <w:adjustRightInd w:val="0"/>
        <w:ind w:right="140"/>
        <w:rPr>
          <w:rFonts w:ascii="Arial Narrow" w:eastAsia="Times New Roman" w:hAnsi="Arial Narrow" w:cs="CenturyGothic"/>
          <w:color w:val="000000"/>
          <w:sz w:val="10"/>
          <w:szCs w:val="20"/>
        </w:rPr>
      </w:pPr>
    </w:p>
    <w:p w:rsidR="006A5AB7" w:rsidRPr="002A2317" w:rsidRDefault="006A5AB7" w:rsidP="006A5AB7">
      <w:pPr>
        <w:tabs>
          <w:tab w:val="right" w:pos="7249"/>
        </w:tabs>
        <w:ind w:right="140"/>
        <w:rPr>
          <w:rFonts w:ascii="Arial Narrow" w:hAnsi="Arial Narrow" w:cs="Arial"/>
          <w:sz w:val="20"/>
          <w:szCs w:val="20"/>
        </w:rPr>
      </w:pPr>
      <w:r w:rsidRPr="002A2317">
        <w:rPr>
          <w:rFonts w:ascii="Arial Narrow" w:hAnsi="Arial Narrow" w:cs="Arial"/>
          <w:b/>
          <w:sz w:val="18"/>
          <w:szCs w:val="20"/>
          <w:u w:val="single"/>
        </w:rPr>
        <w:t>Mit der Überweisung der Hälfte des Kursbeitrages ist der Kursplatz reserviert</w:t>
      </w:r>
      <w:r w:rsidRPr="002A2317">
        <w:rPr>
          <w:rFonts w:ascii="Arial Narrow" w:hAnsi="Arial Narrow" w:cs="Arial"/>
          <w:sz w:val="18"/>
          <w:szCs w:val="20"/>
        </w:rPr>
        <w:t>. Die zweite Hälfte des Kursbeitrages ist bitte bis Kursbeginn einzuzahlen:</w:t>
      </w:r>
      <w:r>
        <w:rPr>
          <w:rFonts w:ascii="Arial Narrow" w:hAnsi="Arial Narrow" w:cs="Arial"/>
          <w:sz w:val="18"/>
          <w:szCs w:val="20"/>
        </w:rPr>
        <w:t xml:space="preserve">   </w:t>
      </w:r>
      <w:r w:rsidRPr="002A2317">
        <w:rPr>
          <w:rFonts w:ascii="Arial Narrow" w:hAnsi="Arial Narrow" w:cs="Arial"/>
          <w:sz w:val="18"/>
          <w:szCs w:val="20"/>
        </w:rPr>
        <w:t xml:space="preserve"> </w:t>
      </w:r>
      <w:r w:rsidRPr="002A2317">
        <w:rPr>
          <w:rFonts w:ascii="Arial Narrow" w:hAnsi="Arial Narrow" w:cs="Arial"/>
          <w:sz w:val="20"/>
          <w:szCs w:val="20"/>
        </w:rPr>
        <w:t xml:space="preserve">Konto  02601053685, BLZ 20315, </w:t>
      </w:r>
    </w:p>
    <w:p w:rsidR="006A5AB7" w:rsidRPr="002A2317" w:rsidRDefault="006A5AB7" w:rsidP="006A5AB7">
      <w:pPr>
        <w:tabs>
          <w:tab w:val="right" w:pos="7249"/>
        </w:tabs>
        <w:ind w:right="140"/>
        <w:rPr>
          <w:rFonts w:ascii="Arial Narrow" w:hAnsi="Arial Narrow" w:cs="Arial"/>
          <w:sz w:val="18"/>
          <w:szCs w:val="20"/>
        </w:rPr>
      </w:pPr>
      <w:r w:rsidRPr="002A2317">
        <w:rPr>
          <w:rFonts w:ascii="Arial Narrow" w:hAnsi="Arial Narrow" w:cs="Arial"/>
          <w:sz w:val="18"/>
          <w:szCs w:val="20"/>
        </w:rPr>
        <w:t>(lautend auf Thomas und Nicola Abler, Sparkasse Kremsmünster).</w:t>
      </w:r>
    </w:p>
    <w:p w:rsidR="006A5AB7" w:rsidRPr="002A2317" w:rsidRDefault="006A5AB7" w:rsidP="006A5AB7">
      <w:pPr>
        <w:tabs>
          <w:tab w:val="right" w:pos="7249"/>
        </w:tabs>
        <w:ind w:right="140"/>
        <w:rPr>
          <w:rFonts w:ascii="Arial Narrow" w:hAnsi="Arial Narrow" w:cs="Arial"/>
          <w:sz w:val="10"/>
          <w:szCs w:val="19"/>
        </w:rPr>
      </w:pPr>
    </w:p>
    <w:p w:rsidR="006A5AB7" w:rsidRPr="002A2317" w:rsidRDefault="006A5AB7" w:rsidP="006A5AB7">
      <w:pPr>
        <w:tabs>
          <w:tab w:val="right" w:pos="7249"/>
        </w:tabs>
        <w:spacing w:line="220" w:lineRule="exact"/>
        <w:ind w:right="140"/>
        <w:rPr>
          <w:rFonts w:ascii="Arial Narrow" w:hAnsi="Arial Narrow" w:cs="Arial"/>
          <w:sz w:val="18"/>
          <w:szCs w:val="19"/>
        </w:rPr>
      </w:pPr>
      <w:r w:rsidRPr="002A2317">
        <w:rPr>
          <w:rFonts w:ascii="Arial Narrow" w:hAnsi="Arial Narrow" w:cs="Arial"/>
          <w:sz w:val="18"/>
          <w:szCs w:val="19"/>
        </w:rPr>
        <w:t>Bei vorzeitigem Ausstieg aus dem Basistraining wird der Gesamtbeitrag nicht retourniert, da dies für uns keine Arbeitsersparnis darstellt. In besonderen Fällen sind wir aber gerne bereit, uns über die wechselseitigen Bedürfnisse auszutauschen und nach anderen, für beide Teile hilfreiche Strategien zu suchen</w:t>
      </w:r>
      <w:r w:rsidRPr="002A2317">
        <w:rPr>
          <w:rFonts w:ascii="Arial Narrow" w:hAnsi="Arial Narrow" w:cs="Arial"/>
          <w:sz w:val="28"/>
          <w:szCs w:val="19"/>
        </w:rPr>
        <w:t>.</w:t>
      </w:r>
    </w:p>
    <w:p w:rsidR="00112538" w:rsidRDefault="00112538" w:rsidP="006A5AB7">
      <w:pPr>
        <w:autoSpaceDE w:val="0"/>
        <w:autoSpaceDN w:val="0"/>
        <w:adjustRightInd w:val="0"/>
        <w:spacing w:before="60"/>
        <w:rPr>
          <w:rFonts w:ascii="Arial Narrow" w:hAnsi="Arial Narrow" w:cs="Arial"/>
          <w:b/>
          <w:color w:val="FFFFFF"/>
          <w:sz w:val="20"/>
        </w:rPr>
      </w:pPr>
    </w:p>
    <w:p w:rsidR="006A5AB7" w:rsidRDefault="006A5AB7" w:rsidP="006A5AB7">
      <w:pPr>
        <w:autoSpaceDE w:val="0"/>
        <w:autoSpaceDN w:val="0"/>
        <w:adjustRightInd w:val="0"/>
        <w:spacing w:before="60"/>
        <w:rPr>
          <w:rFonts w:ascii="Arial Narrow" w:hAnsi="Arial Narrow" w:cs="Arial"/>
          <w:b/>
          <w:color w:val="FFFFFF"/>
          <w:sz w:val="20"/>
        </w:rPr>
        <w:sectPr w:rsidR="006A5AB7" w:rsidSect="00365E0A">
          <w:pgSz w:w="16953" w:h="12020" w:orient="landscape" w:code="32767"/>
          <w:pgMar w:top="567" w:right="397" w:bottom="425" w:left="425" w:header="709" w:footer="709" w:gutter="0"/>
          <w:cols w:num="3" w:space="568"/>
          <w:docGrid w:linePitch="360"/>
        </w:sectPr>
      </w:pPr>
    </w:p>
    <w:p w:rsidR="00A61097" w:rsidRPr="00A61097" w:rsidRDefault="00A61097" w:rsidP="00112538">
      <w:pPr>
        <w:jc w:val="center"/>
      </w:pPr>
    </w:p>
    <w:sectPr w:rsidR="00A61097" w:rsidRPr="00A61097" w:rsidSect="00365E0A">
      <w:pgSz w:w="16953" w:h="12020" w:code="9"/>
      <w:pgMar w:top="680" w:right="851" w:bottom="680" w:left="851"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7D" w:rsidRDefault="00680B7D" w:rsidP="00CB4487">
      <w:r>
        <w:separator/>
      </w:r>
    </w:p>
  </w:endnote>
  <w:endnote w:type="continuationSeparator" w:id="1">
    <w:p w:rsidR="00680B7D" w:rsidRDefault="00680B7D" w:rsidP="00CB4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ilde">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7D" w:rsidRDefault="00680B7D" w:rsidP="00CB4487">
      <w:r>
        <w:separator/>
      </w:r>
    </w:p>
  </w:footnote>
  <w:footnote w:type="continuationSeparator" w:id="1">
    <w:p w:rsidR="00680B7D" w:rsidRDefault="00680B7D" w:rsidP="00CB4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5C0F"/>
    <w:multiLevelType w:val="hybridMultilevel"/>
    <w:tmpl w:val="E1C26C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E61AB4"/>
    <w:multiLevelType w:val="multilevel"/>
    <w:tmpl w:val="E1C26C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B1E4C67"/>
    <w:multiLevelType w:val="hybridMultilevel"/>
    <w:tmpl w:val="BF70A17E"/>
    <w:lvl w:ilvl="0" w:tplc="6FE4140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4A549DA"/>
    <w:multiLevelType w:val="hybridMultilevel"/>
    <w:tmpl w:val="DE783F18"/>
    <w:lvl w:ilvl="0" w:tplc="D1543D60">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89A7A58"/>
    <w:multiLevelType w:val="hybridMultilevel"/>
    <w:tmpl w:val="AE3A6764"/>
    <w:lvl w:ilvl="0" w:tplc="D1543D60">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CE04D9A"/>
    <w:multiLevelType w:val="multilevel"/>
    <w:tmpl w:val="E500B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B184D13"/>
    <w:multiLevelType w:val="hybridMultilevel"/>
    <w:tmpl w:val="5120899C"/>
    <w:lvl w:ilvl="0" w:tplc="FF46AE44">
      <w:start w:val="1"/>
      <w:numFmt w:val="bullet"/>
      <w:lvlText w:val=""/>
      <w:lvlJc w:val="left"/>
      <w:pPr>
        <w:tabs>
          <w:tab w:val="num" w:pos="720"/>
        </w:tabs>
        <w:ind w:left="720" w:hanging="360"/>
      </w:pPr>
      <w:rPr>
        <w:rFonts w:ascii="Symbol" w:hAnsi="Symbol" w:hint="default"/>
        <w:color w:val="FF000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BB54D97"/>
    <w:multiLevelType w:val="hybridMultilevel"/>
    <w:tmpl w:val="D9948DEC"/>
    <w:lvl w:ilvl="0" w:tplc="424CBEA6">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79E4925"/>
    <w:multiLevelType w:val="hybridMultilevel"/>
    <w:tmpl w:val="B3705840"/>
    <w:lvl w:ilvl="0" w:tplc="D1543D60">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8E41B8C"/>
    <w:multiLevelType w:val="hybridMultilevel"/>
    <w:tmpl w:val="1E6EE860"/>
    <w:lvl w:ilvl="0" w:tplc="D1543D60">
      <w:start w:val="1"/>
      <w:numFmt w:val="bullet"/>
      <w:lvlText w:val=""/>
      <w:lvlJc w:val="left"/>
      <w:pPr>
        <w:tabs>
          <w:tab w:val="num" w:pos="720"/>
        </w:tabs>
        <w:ind w:left="72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de-DE" w:vendorID="64" w:dllVersion="131078" w:nlCheck="1" w:checkStyle="1"/>
  <w:stylePaneFormatFilter w:val="3F01"/>
  <w:documentProtection w:edit="readOnly" w:enforcement="1" w:cryptProviderType="rsaFull" w:cryptAlgorithmClass="hash" w:cryptAlgorithmType="typeAny" w:cryptAlgorithmSid="4" w:cryptSpinCount="50000" w:hash="2v0FSXT/Q12zDQTMwXf7rnaXyhw=" w:salt="JaB0YVrh88R8WyCRxPn6kw=="/>
  <w:defaultTabStop w:val="708"/>
  <w:hyphenationZone w:val="425"/>
  <w:drawingGridHorizontalSpacing w:val="120"/>
  <w:drawingGridVerticalSpacing w:val="181"/>
  <w:displayHorizontalDrawingGridEvery w:val="2"/>
  <w:noPunctuationKerning/>
  <w:characterSpacingControl w:val="doNotCompress"/>
  <w:footnotePr>
    <w:footnote w:id="0"/>
    <w:footnote w:id="1"/>
  </w:footnotePr>
  <w:endnotePr>
    <w:endnote w:id="0"/>
    <w:endnote w:id="1"/>
  </w:endnotePr>
  <w:compat>
    <w:useFELayout/>
  </w:compat>
  <w:rsids>
    <w:rsidRoot w:val="00EC4C27"/>
    <w:rsid w:val="000004B5"/>
    <w:rsid w:val="00005FF8"/>
    <w:rsid w:val="000152B7"/>
    <w:rsid w:val="00025BE0"/>
    <w:rsid w:val="00026F82"/>
    <w:rsid w:val="000325D2"/>
    <w:rsid w:val="00033A52"/>
    <w:rsid w:val="000400F5"/>
    <w:rsid w:val="00075D52"/>
    <w:rsid w:val="00077DAD"/>
    <w:rsid w:val="00097F9E"/>
    <w:rsid w:val="000B1039"/>
    <w:rsid w:val="000C1A41"/>
    <w:rsid w:val="000C4DD7"/>
    <w:rsid w:val="000D09B7"/>
    <w:rsid w:val="00112538"/>
    <w:rsid w:val="00113192"/>
    <w:rsid w:val="00113B81"/>
    <w:rsid w:val="00121289"/>
    <w:rsid w:val="00143260"/>
    <w:rsid w:val="001447CC"/>
    <w:rsid w:val="00146441"/>
    <w:rsid w:val="00157877"/>
    <w:rsid w:val="0016350F"/>
    <w:rsid w:val="001729C8"/>
    <w:rsid w:val="00186FBF"/>
    <w:rsid w:val="001A11E7"/>
    <w:rsid w:val="001A313B"/>
    <w:rsid w:val="001A6A0B"/>
    <w:rsid w:val="001B4FE9"/>
    <w:rsid w:val="001C487A"/>
    <w:rsid w:val="001F7882"/>
    <w:rsid w:val="00226606"/>
    <w:rsid w:val="002446F2"/>
    <w:rsid w:val="002556D1"/>
    <w:rsid w:val="00274E7E"/>
    <w:rsid w:val="002A6C98"/>
    <w:rsid w:val="002A6CD1"/>
    <w:rsid w:val="002B7A43"/>
    <w:rsid w:val="002B7D38"/>
    <w:rsid w:val="002E0564"/>
    <w:rsid w:val="002E1F57"/>
    <w:rsid w:val="00301246"/>
    <w:rsid w:val="003015D2"/>
    <w:rsid w:val="0030637D"/>
    <w:rsid w:val="00312CB5"/>
    <w:rsid w:val="00330162"/>
    <w:rsid w:val="003425FC"/>
    <w:rsid w:val="00346B16"/>
    <w:rsid w:val="00365E0A"/>
    <w:rsid w:val="00391F9B"/>
    <w:rsid w:val="00397849"/>
    <w:rsid w:val="003A38C9"/>
    <w:rsid w:val="003A52EC"/>
    <w:rsid w:val="003B5EFB"/>
    <w:rsid w:val="003C3709"/>
    <w:rsid w:val="003F0E38"/>
    <w:rsid w:val="003F4072"/>
    <w:rsid w:val="0045032E"/>
    <w:rsid w:val="004509FB"/>
    <w:rsid w:val="00460BF8"/>
    <w:rsid w:val="004D29C4"/>
    <w:rsid w:val="004E4E0C"/>
    <w:rsid w:val="0052524B"/>
    <w:rsid w:val="005254C8"/>
    <w:rsid w:val="00531987"/>
    <w:rsid w:val="00554EF7"/>
    <w:rsid w:val="005648DF"/>
    <w:rsid w:val="0057108C"/>
    <w:rsid w:val="005772EC"/>
    <w:rsid w:val="005B06F5"/>
    <w:rsid w:val="005C181D"/>
    <w:rsid w:val="005D7374"/>
    <w:rsid w:val="005E2AD5"/>
    <w:rsid w:val="00620F5B"/>
    <w:rsid w:val="00623588"/>
    <w:rsid w:val="00641BDD"/>
    <w:rsid w:val="00642A9C"/>
    <w:rsid w:val="00665E5D"/>
    <w:rsid w:val="00680B7D"/>
    <w:rsid w:val="006909E9"/>
    <w:rsid w:val="006A5A7F"/>
    <w:rsid w:val="006A5AB7"/>
    <w:rsid w:val="006D06D5"/>
    <w:rsid w:val="006D40F0"/>
    <w:rsid w:val="006E6833"/>
    <w:rsid w:val="0070436F"/>
    <w:rsid w:val="00705C50"/>
    <w:rsid w:val="00746741"/>
    <w:rsid w:val="00760E58"/>
    <w:rsid w:val="007612D6"/>
    <w:rsid w:val="007819FD"/>
    <w:rsid w:val="00790B93"/>
    <w:rsid w:val="007962C9"/>
    <w:rsid w:val="007C12B2"/>
    <w:rsid w:val="007C6504"/>
    <w:rsid w:val="007F709A"/>
    <w:rsid w:val="008013B5"/>
    <w:rsid w:val="00811955"/>
    <w:rsid w:val="0086049C"/>
    <w:rsid w:val="0088729F"/>
    <w:rsid w:val="00896185"/>
    <w:rsid w:val="008A3EB4"/>
    <w:rsid w:val="008C4B5C"/>
    <w:rsid w:val="008E5490"/>
    <w:rsid w:val="009053A3"/>
    <w:rsid w:val="00926D19"/>
    <w:rsid w:val="00933D4E"/>
    <w:rsid w:val="00960594"/>
    <w:rsid w:val="0096078D"/>
    <w:rsid w:val="00961562"/>
    <w:rsid w:val="0099178B"/>
    <w:rsid w:val="009A54CF"/>
    <w:rsid w:val="009C3305"/>
    <w:rsid w:val="00A05DED"/>
    <w:rsid w:val="00A25190"/>
    <w:rsid w:val="00A4069E"/>
    <w:rsid w:val="00A516F2"/>
    <w:rsid w:val="00A52D13"/>
    <w:rsid w:val="00A536A1"/>
    <w:rsid w:val="00A5697D"/>
    <w:rsid w:val="00A61097"/>
    <w:rsid w:val="00A73500"/>
    <w:rsid w:val="00A7613D"/>
    <w:rsid w:val="00A90B2A"/>
    <w:rsid w:val="00A94ADF"/>
    <w:rsid w:val="00AA07AB"/>
    <w:rsid w:val="00AA320C"/>
    <w:rsid w:val="00AA7ECD"/>
    <w:rsid w:val="00AC1C1B"/>
    <w:rsid w:val="00B17290"/>
    <w:rsid w:val="00B5434B"/>
    <w:rsid w:val="00B56D4D"/>
    <w:rsid w:val="00B70EF3"/>
    <w:rsid w:val="00B84CC2"/>
    <w:rsid w:val="00B94B00"/>
    <w:rsid w:val="00BA1469"/>
    <w:rsid w:val="00BA3EDD"/>
    <w:rsid w:val="00BA6E60"/>
    <w:rsid w:val="00BA72C2"/>
    <w:rsid w:val="00BC37F1"/>
    <w:rsid w:val="00BF06C0"/>
    <w:rsid w:val="00C15030"/>
    <w:rsid w:val="00C22249"/>
    <w:rsid w:val="00C3199D"/>
    <w:rsid w:val="00C319AB"/>
    <w:rsid w:val="00C32D7E"/>
    <w:rsid w:val="00C40091"/>
    <w:rsid w:val="00C61E2F"/>
    <w:rsid w:val="00C650D8"/>
    <w:rsid w:val="00C652B3"/>
    <w:rsid w:val="00C808D2"/>
    <w:rsid w:val="00CA732C"/>
    <w:rsid w:val="00CB4487"/>
    <w:rsid w:val="00CC3A9E"/>
    <w:rsid w:val="00CD09CD"/>
    <w:rsid w:val="00CF080F"/>
    <w:rsid w:val="00D01EBA"/>
    <w:rsid w:val="00D3342D"/>
    <w:rsid w:val="00D45BD1"/>
    <w:rsid w:val="00D64B21"/>
    <w:rsid w:val="00D66D0E"/>
    <w:rsid w:val="00D72A4E"/>
    <w:rsid w:val="00DA2B25"/>
    <w:rsid w:val="00DA37EE"/>
    <w:rsid w:val="00DC2859"/>
    <w:rsid w:val="00DC564E"/>
    <w:rsid w:val="00DC5D73"/>
    <w:rsid w:val="00DD1574"/>
    <w:rsid w:val="00DD382B"/>
    <w:rsid w:val="00E07B08"/>
    <w:rsid w:val="00E166E5"/>
    <w:rsid w:val="00E27D84"/>
    <w:rsid w:val="00E30174"/>
    <w:rsid w:val="00E30737"/>
    <w:rsid w:val="00E32C52"/>
    <w:rsid w:val="00E610D1"/>
    <w:rsid w:val="00EA2DFD"/>
    <w:rsid w:val="00EA5BFA"/>
    <w:rsid w:val="00EB27EB"/>
    <w:rsid w:val="00EB78C5"/>
    <w:rsid w:val="00EC4C27"/>
    <w:rsid w:val="00EC7E10"/>
    <w:rsid w:val="00ED1C85"/>
    <w:rsid w:val="00F14CC8"/>
    <w:rsid w:val="00F15FD4"/>
    <w:rsid w:val="00F23196"/>
    <w:rsid w:val="00F534B0"/>
    <w:rsid w:val="00F65297"/>
    <w:rsid w:val="00FA000F"/>
    <w:rsid w:val="00FB0422"/>
    <w:rsid w:val="00FC08DF"/>
    <w:rsid w:val="00FC4A4F"/>
    <w:rsid w:val="00FC74DC"/>
    <w:rsid w:val="00FD3CD3"/>
    <w:rsid w:val="00FE60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B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962C9"/>
    <w:rPr>
      <w:color w:val="0000FF"/>
      <w:u w:val="single"/>
    </w:rPr>
  </w:style>
  <w:style w:type="character" w:styleId="Fett">
    <w:name w:val="Strong"/>
    <w:basedOn w:val="Absatz-Standardschriftart"/>
    <w:qFormat/>
    <w:rsid w:val="00D3342D"/>
    <w:rPr>
      <w:b/>
      <w:bCs/>
    </w:rPr>
  </w:style>
  <w:style w:type="paragraph" w:styleId="StandardWeb">
    <w:name w:val="Normal (Web)"/>
    <w:basedOn w:val="Standard"/>
    <w:rsid w:val="00D3342D"/>
    <w:pPr>
      <w:spacing w:before="100" w:beforeAutospacing="1" w:after="100" w:afterAutospacing="1"/>
    </w:pPr>
    <w:rPr>
      <w:rFonts w:ascii="Verdana" w:eastAsia="Times New Roman" w:hAnsi="Verdana"/>
      <w:color w:val="000000"/>
      <w:sz w:val="13"/>
      <w:szCs w:val="13"/>
    </w:rPr>
  </w:style>
  <w:style w:type="paragraph" w:styleId="Sprechblasentext">
    <w:name w:val="Balloon Text"/>
    <w:basedOn w:val="Standard"/>
    <w:semiHidden/>
    <w:rsid w:val="00C808D2"/>
    <w:rPr>
      <w:rFonts w:ascii="Tahoma" w:hAnsi="Tahoma" w:cs="Tahoma"/>
      <w:sz w:val="16"/>
      <w:szCs w:val="16"/>
    </w:rPr>
  </w:style>
  <w:style w:type="character" w:styleId="BesuchterHyperlink">
    <w:name w:val="FollowedHyperlink"/>
    <w:basedOn w:val="Absatz-Standardschriftart"/>
    <w:rsid w:val="00FB0422"/>
    <w:rPr>
      <w:color w:val="800080"/>
      <w:u w:val="single"/>
    </w:rPr>
  </w:style>
  <w:style w:type="paragraph" w:styleId="Kopfzeile">
    <w:name w:val="header"/>
    <w:basedOn w:val="Standard"/>
    <w:link w:val="KopfzeileZchn"/>
    <w:uiPriority w:val="99"/>
    <w:semiHidden/>
    <w:unhideWhenUsed/>
    <w:rsid w:val="00CB4487"/>
    <w:pPr>
      <w:tabs>
        <w:tab w:val="center" w:pos="4536"/>
        <w:tab w:val="right" w:pos="9072"/>
      </w:tabs>
    </w:pPr>
  </w:style>
  <w:style w:type="character" w:customStyle="1" w:styleId="KopfzeileZchn">
    <w:name w:val="Kopfzeile Zchn"/>
    <w:basedOn w:val="Absatz-Standardschriftart"/>
    <w:link w:val="Kopfzeile"/>
    <w:uiPriority w:val="99"/>
    <w:semiHidden/>
    <w:rsid w:val="00CB4487"/>
    <w:rPr>
      <w:sz w:val="24"/>
      <w:szCs w:val="24"/>
    </w:rPr>
  </w:style>
  <w:style w:type="paragraph" w:styleId="Fuzeile">
    <w:name w:val="footer"/>
    <w:basedOn w:val="Standard"/>
    <w:link w:val="FuzeileZchn"/>
    <w:uiPriority w:val="99"/>
    <w:semiHidden/>
    <w:unhideWhenUsed/>
    <w:rsid w:val="00CB4487"/>
    <w:pPr>
      <w:tabs>
        <w:tab w:val="center" w:pos="4536"/>
        <w:tab w:val="right" w:pos="9072"/>
      </w:tabs>
    </w:pPr>
  </w:style>
  <w:style w:type="character" w:customStyle="1" w:styleId="FuzeileZchn">
    <w:name w:val="Fußzeile Zchn"/>
    <w:basedOn w:val="Absatz-Standardschriftart"/>
    <w:link w:val="Fuzeile"/>
    <w:uiPriority w:val="99"/>
    <w:semiHidden/>
    <w:rsid w:val="00CB4487"/>
    <w:rPr>
      <w:sz w:val="24"/>
      <w:szCs w:val="24"/>
    </w:rPr>
  </w:style>
</w:styles>
</file>

<file path=word/webSettings.xml><?xml version="1.0" encoding="utf-8"?>
<w:webSettings xmlns:r="http://schemas.openxmlformats.org/officeDocument/2006/relationships" xmlns:w="http://schemas.openxmlformats.org/wordprocessingml/2006/main">
  <w:divs>
    <w:div w:id="1642733165">
      <w:bodyDiv w:val="1"/>
      <w:marLeft w:val="100"/>
      <w:marRight w:val="0"/>
      <w:marTop w:val="150"/>
      <w:marBottom w:val="150"/>
      <w:divBdr>
        <w:top w:val="none" w:sz="0" w:space="0" w:color="auto"/>
        <w:left w:val="none" w:sz="0" w:space="0" w:color="auto"/>
        <w:bottom w:val="none" w:sz="0" w:space="0" w:color="auto"/>
        <w:right w:val="none" w:sz="0" w:space="0" w:color="auto"/>
      </w:divBdr>
      <w:divsChild>
        <w:div w:id="105061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friedisch.at"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friedisch.at" TargetMode="External"/><Relationship Id="rId5" Type="http://schemas.openxmlformats.org/officeDocument/2006/relationships/webSettings" Target="webSettings.xml"/><Relationship Id="rId15" Type="http://schemas.openxmlformats.org/officeDocument/2006/relationships/image" Target="http://www.junfermann.de/images/products/big/rose4547.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88BC-04B7-48E6-A2B8-A6019A7F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3959</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Zielgruppe</vt:lpstr>
    </vt:vector>
  </TitlesOfParts>
  <Company>privat</Company>
  <LinksUpToDate>false</LinksUpToDate>
  <CharactersWithSpaces>4578</CharactersWithSpaces>
  <SharedDoc>false</SharedDoc>
  <HLinks>
    <vt:vector size="24" baseType="variant">
      <vt:variant>
        <vt:i4>4456459</vt:i4>
      </vt:variant>
      <vt:variant>
        <vt:i4>9</vt:i4>
      </vt:variant>
      <vt:variant>
        <vt:i4>0</vt:i4>
      </vt:variant>
      <vt:variant>
        <vt:i4>5</vt:i4>
      </vt:variant>
      <vt:variant>
        <vt:lpwstr>../Fortgeschrittenenseminar - FRIEDISCH PUR/FOULDER/www.cnvc.org</vt:lpwstr>
      </vt:variant>
      <vt:variant>
        <vt:lpwstr/>
      </vt:variant>
      <vt:variant>
        <vt:i4>4915219</vt:i4>
      </vt:variant>
      <vt:variant>
        <vt:i4>6</vt:i4>
      </vt:variant>
      <vt:variant>
        <vt:i4>0</vt:i4>
      </vt:variant>
      <vt:variant>
        <vt:i4>5</vt:i4>
      </vt:variant>
      <vt:variant>
        <vt:lpwstr>../Fortgeschrittenenseminar - FRIEDISCH PUR/FOULDER/www.gewaltfrei.at</vt:lpwstr>
      </vt:variant>
      <vt:variant>
        <vt:lpwstr/>
      </vt:variant>
      <vt:variant>
        <vt:i4>6750272</vt:i4>
      </vt:variant>
      <vt:variant>
        <vt:i4>3</vt:i4>
      </vt:variant>
      <vt:variant>
        <vt:i4>0</vt:i4>
      </vt:variant>
      <vt:variant>
        <vt:i4>5</vt:i4>
      </vt:variant>
      <vt:variant>
        <vt:lpwstr>mailto:missgreeny@gmx.at</vt:lpwstr>
      </vt:variant>
      <vt:variant>
        <vt:lpwstr/>
      </vt:variant>
      <vt:variant>
        <vt:i4>5243098</vt:i4>
      </vt:variant>
      <vt:variant>
        <vt:i4>0</vt:i4>
      </vt:variant>
      <vt:variant>
        <vt:i4>0</vt:i4>
      </vt:variant>
      <vt:variant>
        <vt:i4>5</vt:i4>
      </vt:variant>
      <vt:variant>
        <vt:lpwstr>../Fortgeschrittenenseminar - FRIEDISCH PUR/Einführungssemiar Natur2 - BASISSEMINAR/www.kalkalpen.at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Zielgruppe</dc:title>
  <dc:creator>Abler Thomas</dc:creator>
  <cp:lastModifiedBy>Thomas Abler</cp:lastModifiedBy>
  <cp:revision>13</cp:revision>
  <cp:lastPrinted>2013-05-11T14:15:00Z</cp:lastPrinted>
  <dcterms:created xsi:type="dcterms:W3CDTF">2013-04-25T17:05:00Z</dcterms:created>
  <dcterms:modified xsi:type="dcterms:W3CDTF">2013-05-11T14:57:00Z</dcterms:modified>
</cp:coreProperties>
</file>